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8559" w14:textId="77777777" w:rsidR="00516909" w:rsidRDefault="00516909" w:rsidP="00516909">
      <w:pPr>
        <w:rPr>
          <w:rFonts w:ascii="Arial" w:hAnsi="Arial" w:cs="Arial"/>
          <w:b/>
          <w:bCs/>
        </w:rPr>
      </w:pPr>
      <w:r>
        <w:rPr>
          <w:noProof/>
        </w:rPr>
        <w:drawing>
          <wp:anchor distT="0" distB="0" distL="114300" distR="114300" simplePos="0" relativeHeight="251659264" behindDoc="1" locked="0" layoutInCell="1" allowOverlap="1" wp14:anchorId="1E8539AF" wp14:editId="7802AA70">
            <wp:simplePos x="0" y="0"/>
            <wp:positionH relativeFrom="column">
              <wp:posOffset>8554720</wp:posOffset>
            </wp:positionH>
            <wp:positionV relativeFrom="paragraph">
              <wp:posOffset>-406164</wp:posOffset>
            </wp:positionV>
            <wp:extent cx="883920" cy="595549"/>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595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Algemene informatie</w:t>
      </w:r>
    </w:p>
    <w:p w14:paraId="50966B84" w14:textId="77777777" w:rsidR="00516909" w:rsidRDefault="00516909" w:rsidP="00516909">
      <w:pPr>
        <w:rPr>
          <w:rFonts w:ascii="Arial" w:hAnsi="Arial" w:cs="Arial"/>
          <w:b/>
          <w:bCs/>
        </w:rPr>
      </w:pPr>
    </w:p>
    <w:p w14:paraId="35A78C08" w14:textId="77777777" w:rsidR="00516909" w:rsidRPr="00B11381" w:rsidRDefault="00516909" w:rsidP="00516909">
      <w:pPr>
        <w:rPr>
          <w:rFonts w:ascii="Arial" w:hAnsi="Arial" w:cs="Arial"/>
          <w:i/>
          <w:iCs/>
          <w:sz w:val="20"/>
          <w:szCs w:val="20"/>
        </w:rPr>
      </w:pPr>
      <w:r w:rsidRPr="00B11381">
        <w:rPr>
          <w:rFonts w:ascii="Arial" w:hAnsi="Arial" w:cs="Arial"/>
          <w:i/>
          <w:iCs/>
          <w:sz w:val="20"/>
          <w:szCs w:val="20"/>
        </w:rPr>
        <w:t>Het draaiboek geeft de algemene strekking en een beknopte uitleg van de verschillende dagen weer. Inhoudelijke en gedetailleerde beschrijven worden weergegeven onder de desbetreffende slides. De hoofdtrainer is verantwoordelijk voor het (tijdig) uitnodigen van gastsprekers/</w:t>
      </w:r>
      <w:proofErr w:type="spellStart"/>
      <w:r w:rsidRPr="00B11381">
        <w:rPr>
          <w:rFonts w:ascii="Arial" w:hAnsi="Arial" w:cs="Arial"/>
          <w:i/>
          <w:iCs/>
          <w:sz w:val="20"/>
          <w:szCs w:val="20"/>
        </w:rPr>
        <w:t>gemba</w:t>
      </w:r>
      <w:proofErr w:type="spellEnd"/>
      <w:r w:rsidRPr="00B11381">
        <w:rPr>
          <w:rFonts w:ascii="Arial" w:hAnsi="Arial" w:cs="Arial"/>
          <w:i/>
          <w:iCs/>
          <w:sz w:val="20"/>
          <w:szCs w:val="20"/>
        </w:rPr>
        <w:t xml:space="preserve">. De laatste versies van slides, draaiboeken, filmpjes en overig materiaal zijn te vinden </w:t>
      </w:r>
      <w:r>
        <w:rPr>
          <w:rFonts w:ascii="Arial" w:hAnsi="Arial" w:cs="Arial"/>
          <w:i/>
          <w:iCs/>
          <w:sz w:val="20"/>
          <w:szCs w:val="20"/>
        </w:rPr>
        <w:t xml:space="preserve">op </w:t>
      </w:r>
      <w:proofErr w:type="spellStart"/>
      <w:r>
        <w:rPr>
          <w:rFonts w:ascii="Arial" w:hAnsi="Arial" w:cs="Arial"/>
          <w:i/>
          <w:iCs/>
          <w:sz w:val="20"/>
          <w:szCs w:val="20"/>
        </w:rPr>
        <w:t>Onedrive</w:t>
      </w:r>
      <w:proofErr w:type="spellEnd"/>
      <w:r w:rsidRPr="00B11381">
        <w:rPr>
          <w:rFonts w:ascii="Arial" w:hAnsi="Arial" w:cs="Arial"/>
          <w:i/>
          <w:iCs/>
          <w:sz w:val="20"/>
          <w:szCs w:val="20"/>
        </w:rPr>
        <w:t>. A</w:t>
      </w:r>
      <w:r>
        <w:rPr>
          <w:rFonts w:ascii="Arial" w:hAnsi="Arial" w:cs="Arial"/>
          <w:i/>
          <w:iCs/>
          <w:sz w:val="20"/>
          <w:szCs w:val="20"/>
        </w:rPr>
        <w:t>anvullingen/aanpassingen in de ‘</w:t>
      </w:r>
      <w:proofErr w:type="spellStart"/>
      <w:r>
        <w:rPr>
          <w:rFonts w:ascii="Arial" w:hAnsi="Arial" w:cs="Arial"/>
          <w:i/>
          <w:iCs/>
          <w:sz w:val="20"/>
          <w:szCs w:val="20"/>
        </w:rPr>
        <w:t>Onedrive</w:t>
      </w:r>
      <w:proofErr w:type="spellEnd"/>
      <w:r w:rsidRPr="00B11381">
        <w:rPr>
          <w:rFonts w:ascii="Arial" w:hAnsi="Arial" w:cs="Arial"/>
          <w:i/>
          <w:iCs/>
          <w:sz w:val="20"/>
          <w:szCs w:val="20"/>
        </w:rPr>
        <w:t xml:space="preserve">’-versies verwerken, zodat </w:t>
      </w:r>
      <w:r>
        <w:rPr>
          <w:rFonts w:ascii="Arial" w:hAnsi="Arial" w:cs="Arial"/>
          <w:i/>
          <w:iCs/>
          <w:sz w:val="20"/>
          <w:szCs w:val="20"/>
        </w:rPr>
        <w:t xml:space="preserve">we </w:t>
      </w:r>
      <w:r w:rsidRPr="00B11381">
        <w:rPr>
          <w:rFonts w:ascii="Arial" w:hAnsi="Arial" w:cs="Arial"/>
          <w:i/>
          <w:iCs/>
          <w:sz w:val="20"/>
          <w:szCs w:val="20"/>
        </w:rPr>
        <w:t xml:space="preserve">‘dubbele’ versies voorkomen.  </w:t>
      </w:r>
    </w:p>
    <w:p w14:paraId="77B3EA04" w14:textId="77777777" w:rsidR="00516909" w:rsidRDefault="00516909" w:rsidP="00516909">
      <w:pPr>
        <w:rPr>
          <w:rFonts w:ascii="Arial" w:hAnsi="Arial" w:cs="Arial"/>
          <w:b/>
          <w:bCs/>
        </w:rPr>
      </w:pPr>
    </w:p>
    <w:p w14:paraId="4C2596DC" w14:textId="6EE9F7F4" w:rsidR="00516909" w:rsidRPr="00525FD2" w:rsidRDefault="00516909" w:rsidP="00516909">
      <w:pPr>
        <w:rPr>
          <w:rFonts w:ascii="Arial" w:hAnsi="Arial" w:cs="Arial"/>
          <w:b/>
          <w:bCs/>
        </w:rPr>
      </w:pPr>
      <w:r>
        <w:rPr>
          <w:rFonts w:ascii="Arial" w:hAnsi="Arial" w:cs="Arial"/>
          <w:b/>
          <w:bCs/>
        </w:rPr>
        <w:t>Voorbereiding module 8</w:t>
      </w:r>
      <w:r w:rsidR="00293C8B">
        <w:rPr>
          <w:rFonts w:ascii="Arial" w:hAnsi="Arial" w:cs="Arial"/>
          <w:b/>
          <w:bCs/>
        </w:rPr>
        <w:t xml:space="preserve"> (door trainer zelf)</w:t>
      </w:r>
      <w:r>
        <w:rPr>
          <w:rFonts w:ascii="Arial" w:hAnsi="Arial" w:cs="Arial"/>
          <w:b/>
          <w:bCs/>
        </w:rPr>
        <w:t xml:space="preserve">: </w:t>
      </w:r>
    </w:p>
    <w:p w14:paraId="5919560E" w14:textId="77777777" w:rsidR="00516909" w:rsidRDefault="00516909" w:rsidP="00516909">
      <w:pPr>
        <w:rPr>
          <w:rFonts w:ascii="Arial" w:hAnsi="Arial" w:cs="Arial"/>
          <w:b/>
          <w:bCs/>
        </w:rPr>
      </w:pPr>
    </w:p>
    <w:p w14:paraId="3C0732A6" w14:textId="77777777" w:rsidR="00516909" w:rsidRDefault="00516909" w:rsidP="00516909">
      <w:pPr>
        <w:pStyle w:val="Lijstalinea"/>
        <w:numPr>
          <w:ilvl w:val="0"/>
          <w:numId w:val="2"/>
        </w:numPr>
        <w:rPr>
          <w:rFonts w:ascii="Arial" w:hAnsi="Arial" w:cs="Arial"/>
          <w:bCs/>
        </w:rPr>
      </w:pPr>
      <w:r>
        <w:rPr>
          <w:rFonts w:ascii="Arial" w:hAnsi="Arial" w:cs="Arial"/>
          <w:bCs/>
        </w:rPr>
        <w:t>Organiseren van de lunch + locatie.</w:t>
      </w:r>
    </w:p>
    <w:p w14:paraId="7B2EE2CB" w14:textId="77777777" w:rsidR="00516909" w:rsidRDefault="00516909" w:rsidP="00516909">
      <w:pPr>
        <w:pStyle w:val="Lijstalinea"/>
        <w:numPr>
          <w:ilvl w:val="0"/>
          <w:numId w:val="2"/>
        </w:numPr>
        <w:rPr>
          <w:rFonts w:ascii="Arial" w:hAnsi="Arial" w:cs="Arial"/>
          <w:bCs/>
        </w:rPr>
      </w:pPr>
      <w:r>
        <w:rPr>
          <w:rFonts w:ascii="Arial" w:hAnsi="Arial" w:cs="Arial"/>
          <w:bCs/>
        </w:rPr>
        <w:t xml:space="preserve">Agenda’s deelnemers (laten) reserveren. </w:t>
      </w:r>
    </w:p>
    <w:p w14:paraId="50BF7371" w14:textId="77777777" w:rsidR="00516909" w:rsidRPr="00F9344E" w:rsidRDefault="00516909" w:rsidP="00516909">
      <w:pPr>
        <w:ind w:left="360"/>
        <w:rPr>
          <w:rFonts w:ascii="Arial" w:hAnsi="Arial" w:cs="Arial"/>
          <w:bCs/>
        </w:rPr>
      </w:pPr>
    </w:p>
    <w:p w14:paraId="5BBC8CE4" w14:textId="14ABFBB9" w:rsidR="00516909" w:rsidRPr="00525FD2" w:rsidRDefault="00516909" w:rsidP="00516909">
      <w:pPr>
        <w:rPr>
          <w:rFonts w:ascii="Arial" w:hAnsi="Arial" w:cs="Arial"/>
          <w:b/>
          <w:bCs/>
        </w:rPr>
      </w:pPr>
      <w:r>
        <w:rPr>
          <w:rFonts w:ascii="Arial" w:hAnsi="Arial" w:cs="Arial"/>
          <w:b/>
          <w:bCs/>
        </w:rPr>
        <w:t>Meenemen voor module 8</w:t>
      </w:r>
      <w:r w:rsidR="00293C8B">
        <w:rPr>
          <w:rFonts w:ascii="Arial" w:hAnsi="Arial" w:cs="Arial"/>
          <w:b/>
          <w:bCs/>
        </w:rPr>
        <w:t xml:space="preserve"> (wordt klaar gezet)</w:t>
      </w:r>
      <w:r w:rsidRPr="00525FD2">
        <w:rPr>
          <w:rFonts w:ascii="Arial" w:hAnsi="Arial" w:cs="Arial"/>
          <w:b/>
          <w:bCs/>
        </w:rPr>
        <w:t>:</w:t>
      </w:r>
    </w:p>
    <w:p w14:paraId="6B75F4AC" w14:textId="77777777" w:rsidR="00516909" w:rsidRDefault="00516909" w:rsidP="00516909">
      <w:pPr>
        <w:rPr>
          <w:rFonts w:ascii="Arial" w:hAnsi="Arial" w:cs="Arial"/>
          <w:b/>
          <w:bCs/>
        </w:rPr>
      </w:pPr>
    </w:p>
    <w:p w14:paraId="27384F44" w14:textId="4947921E" w:rsidR="00516909" w:rsidRDefault="00293C8B" w:rsidP="00516909">
      <w:pPr>
        <w:pStyle w:val="Lijstalinea"/>
        <w:numPr>
          <w:ilvl w:val="0"/>
          <w:numId w:val="3"/>
        </w:numPr>
        <w:rPr>
          <w:rFonts w:ascii="Arial" w:hAnsi="Arial" w:cs="Arial"/>
          <w:szCs w:val="22"/>
        </w:rPr>
      </w:pPr>
      <w:r>
        <w:rPr>
          <w:rFonts w:ascii="Arial" w:hAnsi="Arial" w:cs="Arial"/>
          <w:szCs w:val="22"/>
        </w:rPr>
        <w:t>K</w:t>
      </w:r>
      <w:r w:rsidR="00516909" w:rsidRPr="00754677">
        <w:rPr>
          <w:rFonts w:ascii="Arial" w:hAnsi="Arial" w:cs="Arial"/>
          <w:szCs w:val="22"/>
        </w:rPr>
        <w:t>oekjes/chips voor cursisten</w:t>
      </w:r>
      <w:r w:rsidR="00516909">
        <w:rPr>
          <w:rFonts w:ascii="Arial" w:hAnsi="Arial" w:cs="Arial"/>
          <w:szCs w:val="22"/>
        </w:rPr>
        <w:t xml:space="preserve"> (frisdrank als module in combinatie met andere module op 1 dag is)</w:t>
      </w:r>
    </w:p>
    <w:p w14:paraId="3645A305" w14:textId="20DA2DCD" w:rsidR="00516909" w:rsidRDefault="00516909" w:rsidP="00516909">
      <w:pPr>
        <w:pStyle w:val="Lijstalinea"/>
        <w:numPr>
          <w:ilvl w:val="0"/>
          <w:numId w:val="3"/>
        </w:numPr>
        <w:rPr>
          <w:rFonts w:ascii="Arial" w:hAnsi="Arial" w:cs="Arial"/>
          <w:szCs w:val="22"/>
        </w:rPr>
      </w:pPr>
      <w:r>
        <w:rPr>
          <w:rFonts w:ascii="Arial" w:hAnsi="Arial" w:cs="Arial"/>
          <w:szCs w:val="22"/>
        </w:rPr>
        <w:t>Boekje met slides module 8</w:t>
      </w:r>
    </w:p>
    <w:p w14:paraId="6D1BC326" w14:textId="0D9D9E6A" w:rsidR="00293C8B" w:rsidRDefault="00293C8B" w:rsidP="00293C8B"/>
    <w:p w14:paraId="72D2F5C3" w14:textId="0219246C" w:rsidR="00293C8B" w:rsidRPr="00293C8B" w:rsidRDefault="00293C8B" w:rsidP="00293C8B">
      <w:pPr>
        <w:rPr>
          <w:rFonts w:ascii="Arial" w:hAnsi="Arial" w:cs="Arial"/>
          <w:b/>
          <w:szCs w:val="22"/>
        </w:rPr>
      </w:pPr>
      <w:r w:rsidRPr="00293C8B">
        <w:rPr>
          <w:rFonts w:ascii="Arial" w:hAnsi="Arial" w:cs="Arial"/>
          <w:b/>
        </w:rPr>
        <w:t>Eventueel meenemen door trainer zelf</w:t>
      </w:r>
      <w:r>
        <w:rPr>
          <w:rFonts w:ascii="Arial" w:hAnsi="Arial" w:cs="Arial"/>
          <w:b/>
        </w:rPr>
        <w:t>:</w:t>
      </w:r>
      <w:r>
        <w:rPr>
          <w:rFonts w:ascii="Arial" w:hAnsi="Arial" w:cs="Arial"/>
          <w:b/>
        </w:rPr>
        <w:br/>
      </w:r>
    </w:p>
    <w:p w14:paraId="288BBCF3" w14:textId="77777777" w:rsidR="00516909" w:rsidRPr="00C0486D" w:rsidRDefault="00516909" w:rsidP="00516909">
      <w:pPr>
        <w:pStyle w:val="Lijstalinea"/>
        <w:numPr>
          <w:ilvl w:val="0"/>
          <w:numId w:val="3"/>
        </w:numPr>
        <w:rPr>
          <w:rFonts w:ascii="Arial" w:hAnsi="Arial" w:cs="Arial"/>
          <w:szCs w:val="22"/>
          <w:lang w:val="en-GB"/>
        </w:rPr>
      </w:pPr>
      <w:proofErr w:type="spellStart"/>
      <w:r w:rsidRPr="00C0486D">
        <w:rPr>
          <w:rFonts w:ascii="Arial" w:hAnsi="Arial" w:cs="Arial"/>
          <w:szCs w:val="22"/>
          <w:lang w:val="en-GB"/>
        </w:rPr>
        <w:t>Draaiboek</w:t>
      </w:r>
      <w:proofErr w:type="spellEnd"/>
      <w:r w:rsidRPr="00C0486D">
        <w:rPr>
          <w:rFonts w:ascii="Arial" w:hAnsi="Arial" w:cs="Arial"/>
          <w:szCs w:val="22"/>
          <w:lang w:val="en-GB"/>
        </w:rPr>
        <w:t xml:space="preserve"> module </w:t>
      </w:r>
      <w:r>
        <w:rPr>
          <w:rFonts w:ascii="Arial" w:hAnsi="Arial" w:cs="Arial"/>
          <w:szCs w:val="22"/>
          <w:lang w:val="en-GB"/>
        </w:rPr>
        <w:t>8</w:t>
      </w:r>
    </w:p>
    <w:p w14:paraId="13DC90B8" w14:textId="77777777" w:rsidR="00516909" w:rsidRDefault="00516909" w:rsidP="00516909">
      <w:pPr>
        <w:pStyle w:val="Lijstalinea"/>
        <w:numPr>
          <w:ilvl w:val="0"/>
          <w:numId w:val="3"/>
        </w:numPr>
        <w:rPr>
          <w:rFonts w:ascii="Arial" w:hAnsi="Arial" w:cs="Arial"/>
          <w:szCs w:val="22"/>
          <w:lang w:val="en-GB"/>
        </w:rPr>
      </w:pPr>
      <w:proofErr w:type="spellStart"/>
      <w:r w:rsidRPr="00754677">
        <w:rPr>
          <w:rFonts w:ascii="Arial" w:hAnsi="Arial" w:cs="Arial"/>
          <w:szCs w:val="22"/>
          <w:lang w:val="en-GB"/>
        </w:rPr>
        <w:t>Lijst</w:t>
      </w:r>
      <w:proofErr w:type="spellEnd"/>
      <w:r w:rsidRPr="00754677">
        <w:rPr>
          <w:rFonts w:ascii="Arial" w:hAnsi="Arial" w:cs="Arial"/>
          <w:szCs w:val="22"/>
          <w:lang w:val="en-GB"/>
        </w:rPr>
        <w:t xml:space="preserve"> van </w:t>
      </w:r>
      <w:proofErr w:type="spellStart"/>
      <w:r w:rsidRPr="00754677">
        <w:rPr>
          <w:rFonts w:ascii="Arial" w:hAnsi="Arial" w:cs="Arial"/>
          <w:szCs w:val="22"/>
          <w:lang w:val="en-GB"/>
        </w:rPr>
        <w:t>deelnemers</w:t>
      </w:r>
      <w:proofErr w:type="spellEnd"/>
    </w:p>
    <w:p w14:paraId="0FA89F8A" w14:textId="77777777" w:rsidR="00516909" w:rsidRPr="00754677" w:rsidRDefault="00516909" w:rsidP="00516909">
      <w:pPr>
        <w:pStyle w:val="Lijstalinea"/>
        <w:numPr>
          <w:ilvl w:val="0"/>
          <w:numId w:val="1"/>
        </w:numPr>
        <w:rPr>
          <w:rFonts w:ascii="Arial" w:hAnsi="Arial" w:cs="Arial"/>
          <w:szCs w:val="22"/>
        </w:rPr>
      </w:pPr>
      <w:proofErr w:type="spellStart"/>
      <w:r w:rsidRPr="00754677">
        <w:rPr>
          <w:rFonts w:ascii="Arial" w:hAnsi="Arial" w:cs="Arial"/>
          <w:szCs w:val="22"/>
        </w:rPr>
        <w:t>Lean</w:t>
      </w:r>
      <w:proofErr w:type="spellEnd"/>
      <w:r w:rsidRPr="00754677">
        <w:rPr>
          <w:rFonts w:ascii="Arial" w:hAnsi="Arial" w:cs="Arial"/>
          <w:szCs w:val="22"/>
        </w:rPr>
        <w:t xml:space="preserve"> etui voorzien van materiaal: o.a. pointer, schaar, plakband, stiften, post-</w:t>
      </w:r>
      <w:proofErr w:type="spellStart"/>
      <w:r w:rsidRPr="00754677">
        <w:rPr>
          <w:rFonts w:ascii="Arial" w:hAnsi="Arial" w:cs="Arial"/>
          <w:szCs w:val="22"/>
        </w:rPr>
        <w:t>it’s</w:t>
      </w:r>
      <w:proofErr w:type="spellEnd"/>
      <w:r w:rsidRPr="00754677">
        <w:rPr>
          <w:rFonts w:ascii="Arial" w:hAnsi="Arial" w:cs="Arial"/>
          <w:szCs w:val="22"/>
        </w:rPr>
        <w:t>.</w:t>
      </w:r>
    </w:p>
    <w:p w14:paraId="52FD298E" w14:textId="77777777" w:rsidR="00516909" w:rsidRPr="00754677" w:rsidRDefault="00516909" w:rsidP="00516909">
      <w:pPr>
        <w:pStyle w:val="Lijstalinea"/>
        <w:rPr>
          <w:rFonts w:ascii="Arial" w:hAnsi="Arial" w:cs="Arial"/>
          <w:sz w:val="22"/>
          <w:szCs w:val="22"/>
        </w:rPr>
      </w:pPr>
    </w:p>
    <w:p w14:paraId="552FFDCF" w14:textId="77777777" w:rsidR="00516909" w:rsidRPr="00754677" w:rsidRDefault="00516909" w:rsidP="00516909">
      <w:pPr>
        <w:rPr>
          <w:rFonts w:ascii="Arial" w:hAnsi="Arial" w:cs="Arial"/>
          <w:b/>
          <w:lang w:val="en-GB"/>
        </w:rPr>
      </w:pPr>
      <w:r w:rsidRPr="00754677">
        <w:rPr>
          <w:rFonts w:ascii="Arial" w:hAnsi="Arial" w:cs="Arial"/>
          <w:b/>
          <w:lang w:val="en-GB"/>
        </w:rPr>
        <w:t xml:space="preserve">Ter </w:t>
      </w:r>
      <w:proofErr w:type="spellStart"/>
      <w:r w:rsidRPr="00754677">
        <w:rPr>
          <w:rFonts w:ascii="Arial" w:hAnsi="Arial" w:cs="Arial"/>
          <w:b/>
          <w:lang w:val="en-GB"/>
        </w:rPr>
        <w:t>plekke</w:t>
      </w:r>
      <w:proofErr w:type="spellEnd"/>
      <w:r w:rsidRPr="00754677">
        <w:rPr>
          <w:rFonts w:ascii="Arial" w:hAnsi="Arial" w:cs="Arial"/>
          <w:b/>
          <w:lang w:val="en-GB"/>
        </w:rPr>
        <w:t xml:space="preserve"> </w:t>
      </w:r>
      <w:proofErr w:type="spellStart"/>
      <w:r w:rsidRPr="00754677">
        <w:rPr>
          <w:rFonts w:ascii="Arial" w:hAnsi="Arial" w:cs="Arial"/>
          <w:b/>
          <w:lang w:val="en-GB"/>
        </w:rPr>
        <w:t>nodig</w:t>
      </w:r>
      <w:proofErr w:type="spellEnd"/>
      <w:r w:rsidRPr="00754677">
        <w:rPr>
          <w:rFonts w:ascii="Arial" w:hAnsi="Arial" w:cs="Arial"/>
          <w:b/>
          <w:lang w:val="en-GB"/>
        </w:rPr>
        <w:t xml:space="preserve">: </w:t>
      </w:r>
    </w:p>
    <w:p w14:paraId="2D28C425" w14:textId="77777777" w:rsidR="00516909" w:rsidRPr="00754677" w:rsidRDefault="00516909" w:rsidP="00516909">
      <w:pPr>
        <w:rPr>
          <w:rFonts w:ascii="Arial" w:hAnsi="Arial" w:cs="Arial"/>
          <w:sz w:val="22"/>
          <w:szCs w:val="22"/>
          <w:lang w:val="en-GB"/>
        </w:rPr>
      </w:pPr>
    </w:p>
    <w:p w14:paraId="0FF98008" w14:textId="77777777" w:rsidR="00516909" w:rsidRPr="0038730E" w:rsidRDefault="00516909" w:rsidP="00516909">
      <w:pPr>
        <w:pStyle w:val="Lijstalinea"/>
        <w:numPr>
          <w:ilvl w:val="0"/>
          <w:numId w:val="1"/>
        </w:numPr>
        <w:rPr>
          <w:rFonts w:ascii="Arial" w:hAnsi="Arial" w:cs="Arial"/>
          <w:szCs w:val="22"/>
        </w:rPr>
      </w:pPr>
      <w:r w:rsidRPr="0038730E">
        <w:rPr>
          <w:rFonts w:ascii="Arial" w:hAnsi="Arial" w:cs="Arial"/>
          <w:szCs w:val="22"/>
        </w:rPr>
        <w:t xml:space="preserve">Openen </w:t>
      </w:r>
      <w:proofErr w:type="spellStart"/>
      <w:r w:rsidRPr="0038730E">
        <w:rPr>
          <w:rFonts w:ascii="Arial" w:hAnsi="Arial" w:cs="Arial"/>
          <w:szCs w:val="22"/>
        </w:rPr>
        <w:t>Onedrive</w:t>
      </w:r>
      <w:proofErr w:type="spellEnd"/>
      <w:r w:rsidRPr="0038730E">
        <w:rPr>
          <w:rFonts w:ascii="Arial" w:hAnsi="Arial" w:cs="Arial"/>
          <w:szCs w:val="22"/>
        </w:rPr>
        <w:t xml:space="preserve"> voor slides en klaarzetten video </w:t>
      </w:r>
      <w:r w:rsidRPr="0038730E">
        <w:rPr>
          <w:rFonts w:ascii="Arial" w:hAnsi="Arial" w:cs="Arial"/>
          <w:i/>
          <w:szCs w:val="22"/>
        </w:rPr>
        <w:t xml:space="preserve">‘doodzonden van vergaderen’ </w:t>
      </w:r>
    </w:p>
    <w:p w14:paraId="71B17C68" w14:textId="77777777" w:rsidR="00516909" w:rsidRPr="00754677" w:rsidRDefault="00516909" w:rsidP="00516909">
      <w:pPr>
        <w:pStyle w:val="Lijstalinea"/>
        <w:numPr>
          <w:ilvl w:val="0"/>
          <w:numId w:val="1"/>
        </w:numPr>
        <w:rPr>
          <w:rFonts w:ascii="Arial" w:hAnsi="Arial" w:cs="Arial"/>
          <w:szCs w:val="22"/>
        </w:rPr>
      </w:pPr>
      <w:r w:rsidRPr="00754677">
        <w:rPr>
          <w:rFonts w:ascii="Arial" w:hAnsi="Arial" w:cs="Arial"/>
          <w:szCs w:val="22"/>
        </w:rPr>
        <w:t xml:space="preserve">1 A0-flip over </w:t>
      </w:r>
    </w:p>
    <w:p w14:paraId="40FEA940" w14:textId="77777777" w:rsidR="00516909" w:rsidRPr="00754677" w:rsidRDefault="00516909" w:rsidP="00516909">
      <w:pPr>
        <w:pStyle w:val="Lijstalinea"/>
        <w:numPr>
          <w:ilvl w:val="0"/>
          <w:numId w:val="1"/>
        </w:numPr>
        <w:rPr>
          <w:rFonts w:ascii="Arial" w:hAnsi="Arial" w:cs="Arial"/>
          <w:szCs w:val="22"/>
        </w:rPr>
      </w:pPr>
      <w:r w:rsidRPr="00754677">
        <w:rPr>
          <w:rFonts w:ascii="Arial" w:hAnsi="Arial" w:cs="Arial"/>
          <w:szCs w:val="22"/>
        </w:rPr>
        <w:t>Muziek voor afspelen tijdens binnenkomst/pauze/sommige opdrachten</w:t>
      </w:r>
    </w:p>
    <w:p w14:paraId="04AFE5AE" w14:textId="77777777" w:rsidR="00516909" w:rsidRDefault="00516909" w:rsidP="00516909">
      <w:pPr>
        <w:pStyle w:val="Lijstalinea"/>
        <w:ind w:left="1440"/>
        <w:rPr>
          <w:rFonts w:ascii="Arial" w:hAnsi="Arial" w:cs="Arial"/>
          <w:sz w:val="22"/>
          <w:szCs w:val="22"/>
        </w:rPr>
      </w:pPr>
    </w:p>
    <w:p w14:paraId="6B0AE720" w14:textId="77777777" w:rsidR="00516909" w:rsidRDefault="00516909" w:rsidP="00516909">
      <w:pPr>
        <w:rPr>
          <w:rFonts w:ascii="Arial" w:hAnsi="Arial" w:cs="Arial"/>
          <w:b/>
          <w:sz w:val="22"/>
          <w:szCs w:val="22"/>
        </w:rPr>
      </w:pPr>
    </w:p>
    <w:p w14:paraId="1C51A931" w14:textId="77777777" w:rsidR="00516909" w:rsidRDefault="00516909" w:rsidP="00516909">
      <w:pPr>
        <w:rPr>
          <w:rFonts w:ascii="Arial" w:hAnsi="Arial" w:cs="Arial"/>
          <w:b/>
          <w:sz w:val="22"/>
          <w:szCs w:val="22"/>
        </w:rPr>
      </w:pPr>
      <w:r>
        <w:rPr>
          <w:rFonts w:ascii="Arial" w:hAnsi="Arial" w:cs="Arial"/>
          <w:b/>
          <w:sz w:val="22"/>
          <w:szCs w:val="22"/>
        </w:rPr>
        <w:t>Doelstellingen module 8:</w:t>
      </w:r>
    </w:p>
    <w:p w14:paraId="03D48C4E" w14:textId="77777777" w:rsidR="00516909" w:rsidRPr="00516909" w:rsidRDefault="00516909" w:rsidP="00EF4908">
      <w:pPr>
        <w:pStyle w:val="Lijstalinea"/>
        <w:numPr>
          <w:ilvl w:val="0"/>
          <w:numId w:val="1"/>
        </w:numPr>
        <w:rPr>
          <w:rFonts w:ascii="Arial" w:hAnsi="Arial" w:cs="Arial"/>
          <w:sz w:val="22"/>
          <w:szCs w:val="22"/>
        </w:rPr>
      </w:pPr>
      <w:r w:rsidRPr="00516909">
        <w:rPr>
          <w:rFonts w:ascii="Arial" w:hAnsi="Arial" w:cs="Arial"/>
          <w:sz w:val="22"/>
          <w:szCs w:val="22"/>
        </w:rPr>
        <w:t xml:space="preserve">Wat zijn de taken van de leider? </w:t>
      </w:r>
    </w:p>
    <w:p w14:paraId="0C17351A" w14:textId="77777777" w:rsidR="00516909" w:rsidRPr="00516909" w:rsidRDefault="00516909" w:rsidP="00EF4908">
      <w:pPr>
        <w:pStyle w:val="Lijstalinea"/>
        <w:numPr>
          <w:ilvl w:val="0"/>
          <w:numId w:val="1"/>
        </w:numPr>
        <w:rPr>
          <w:rFonts w:ascii="Arial" w:hAnsi="Arial" w:cs="Arial"/>
          <w:sz w:val="22"/>
          <w:szCs w:val="22"/>
        </w:rPr>
      </w:pPr>
      <w:r w:rsidRPr="00516909">
        <w:rPr>
          <w:rFonts w:ascii="Arial" w:hAnsi="Arial" w:cs="Arial"/>
          <w:sz w:val="22"/>
          <w:szCs w:val="22"/>
        </w:rPr>
        <w:t xml:space="preserve">Welk gedrag hoort daar bij? </w:t>
      </w:r>
    </w:p>
    <w:p w14:paraId="715CD2BA" w14:textId="77777777" w:rsidR="00516909" w:rsidRPr="00516909" w:rsidRDefault="00516909" w:rsidP="00EF4908">
      <w:pPr>
        <w:pStyle w:val="Lijstalinea"/>
        <w:numPr>
          <w:ilvl w:val="0"/>
          <w:numId w:val="1"/>
        </w:numPr>
        <w:rPr>
          <w:rFonts w:ascii="Arial" w:hAnsi="Arial" w:cs="Arial"/>
          <w:sz w:val="22"/>
          <w:szCs w:val="22"/>
        </w:rPr>
      </w:pPr>
      <w:r w:rsidRPr="00516909">
        <w:rPr>
          <w:rFonts w:ascii="Arial" w:hAnsi="Arial" w:cs="Arial"/>
          <w:sz w:val="22"/>
          <w:szCs w:val="22"/>
        </w:rPr>
        <w:lastRenderedPageBreak/>
        <w:t xml:space="preserve">Hoe richt je, je agenda in? </w:t>
      </w:r>
    </w:p>
    <w:p w14:paraId="110D10D3" w14:textId="4B043410" w:rsidR="00516909" w:rsidRDefault="00516909" w:rsidP="00EF4908">
      <w:pPr>
        <w:pStyle w:val="Lijstalinea"/>
        <w:numPr>
          <w:ilvl w:val="0"/>
          <w:numId w:val="1"/>
        </w:numPr>
        <w:rPr>
          <w:rFonts w:ascii="Arial" w:hAnsi="Arial" w:cs="Arial"/>
          <w:sz w:val="22"/>
          <w:szCs w:val="22"/>
        </w:rPr>
      </w:pPr>
      <w:r w:rsidRPr="00516909">
        <w:rPr>
          <w:rFonts w:ascii="Arial" w:hAnsi="Arial" w:cs="Arial"/>
          <w:sz w:val="22"/>
          <w:szCs w:val="22"/>
        </w:rPr>
        <w:t xml:space="preserve">Teamleiders leren reflecteren op eigen werkzaamheden. </w:t>
      </w:r>
    </w:p>
    <w:p w14:paraId="7B4E394D" w14:textId="04ADF400" w:rsidR="00EF4908" w:rsidRDefault="00EF4908" w:rsidP="00EF4908">
      <w:pPr>
        <w:rPr>
          <w:rFonts w:ascii="Arial" w:hAnsi="Arial" w:cs="Arial"/>
          <w:sz w:val="22"/>
          <w:szCs w:val="22"/>
        </w:rPr>
      </w:pPr>
    </w:p>
    <w:p w14:paraId="20764B0A" w14:textId="0A321C33" w:rsidR="00EF4908" w:rsidRDefault="00EF4908" w:rsidP="00EF4908">
      <w:pPr>
        <w:rPr>
          <w:rFonts w:ascii="Arial" w:hAnsi="Arial" w:cs="Arial"/>
          <w:b/>
          <w:sz w:val="22"/>
          <w:szCs w:val="22"/>
        </w:rPr>
      </w:pPr>
      <w:r>
        <w:rPr>
          <w:rFonts w:ascii="Arial" w:hAnsi="Arial" w:cs="Arial"/>
          <w:b/>
          <w:sz w:val="22"/>
          <w:szCs w:val="22"/>
        </w:rPr>
        <w:t>Programma module 8:</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850"/>
        <w:gridCol w:w="2977"/>
        <w:gridCol w:w="4819"/>
        <w:gridCol w:w="1418"/>
        <w:gridCol w:w="2126"/>
      </w:tblGrid>
      <w:tr w:rsidR="00FF243C" w:rsidRPr="00631316" w14:paraId="5EBA7B40" w14:textId="77777777" w:rsidTr="00B05D0A">
        <w:trPr>
          <w:trHeight w:val="952"/>
          <w:tblHeader/>
        </w:trPr>
        <w:tc>
          <w:tcPr>
            <w:tcW w:w="1377" w:type="dxa"/>
            <w:shd w:val="clear" w:color="auto" w:fill="8BC53F"/>
          </w:tcPr>
          <w:p w14:paraId="3D18BD69" w14:textId="77777777" w:rsidR="00FF243C" w:rsidRPr="00D86AFD" w:rsidRDefault="00FF243C" w:rsidP="00B05D0A">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1850" w:type="dxa"/>
            <w:shd w:val="clear" w:color="auto" w:fill="8BC53F"/>
          </w:tcPr>
          <w:p w14:paraId="79272BE0" w14:textId="77777777" w:rsidR="00FF243C" w:rsidRPr="00D86AFD" w:rsidRDefault="00FF243C" w:rsidP="00B05D0A">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6ECB1C32" w14:textId="77777777" w:rsidR="00FF243C" w:rsidRPr="00B4693E" w:rsidRDefault="00FF243C" w:rsidP="00B05D0A">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010592B1" w14:textId="77777777" w:rsidR="00FF243C" w:rsidRPr="00B4693E" w:rsidRDefault="00FF243C" w:rsidP="00B05D0A">
            <w:pPr>
              <w:rPr>
                <w:rFonts w:ascii="Arial" w:hAnsi="Arial" w:cs="Arial"/>
                <w:b/>
                <w:bCs/>
                <w:color w:val="FFFFFF"/>
              </w:rPr>
            </w:pPr>
          </w:p>
        </w:tc>
        <w:tc>
          <w:tcPr>
            <w:tcW w:w="4819" w:type="dxa"/>
            <w:shd w:val="clear" w:color="auto" w:fill="8BC53F"/>
          </w:tcPr>
          <w:p w14:paraId="4DD952C3" w14:textId="77777777" w:rsidR="00FF243C" w:rsidRPr="00D86AFD" w:rsidRDefault="00FF243C" w:rsidP="00B05D0A">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2548E11A" w14:textId="77777777" w:rsidR="00FF243C" w:rsidRPr="00D86AFD" w:rsidRDefault="00FF243C" w:rsidP="00B05D0A">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77F074B7" w14:textId="77777777" w:rsidR="00FF243C" w:rsidRPr="00D86AFD" w:rsidRDefault="00FF243C" w:rsidP="00B05D0A">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FF243C" w:rsidRPr="00631316" w14:paraId="6A86C40E" w14:textId="77777777" w:rsidTr="00B05D0A">
        <w:trPr>
          <w:trHeight w:val="533"/>
        </w:trPr>
        <w:tc>
          <w:tcPr>
            <w:tcW w:w="1377" w:type="dxa"/>
          </w:tcPr>
          <w:p w14:paraId="3317404F"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12</w:t>
            </w:r>
            <w:r w:rsidRPr="3257E6AD">
              <w:rPr>
                <w:rFonts w:ascii="Arial" w:eastAsia="Arial" w:hAnsi="Arial" w:cs="Arial"/>
                <w:sz w:val="20"/>
                <w:szCs w:val="20"/>
              </w:rPr>
              <w:t>.</w:t>
            </w:r>
            <w:r>
              <w:rPr>
                <w:rFonts w:ascii="Arial" w:eastAsia="Arial" w:hAnsi="Arial" w:cs="Arial"/>
                <w:sz w:val="20"/>
                <w:szCs w:val="20"/>
              </w:rPr>
              <w:t>30</w:t>
            </w:r>
            <w:r w:rsidRPr="3257E6AD">
              <w:rPr>
                <w:rFonts w:ascii="Arial" w:eastAsia="Arial" w:hAnsi="Arial" w:cs="Arial"/>
                <w:sz w:val="20"/>
                <w:szCs w:val="20"/>
              </w:rPr>
              <w:t>-</w:t>
            </w:r>
            <w:r>
              <w:rPr>
                <w:rFonts w:ascii="Arial" w:eastAsia="Arial" w:hAnsi="Arial" w:cs="Arial"/>
                <w:sz w:val="20"/>
                <w:szCs w:val="20"/>
              </w:rPr>
              <w:t>12</w:t>
            </w:r>
            <w:r w:rsidRPr="3257E6AD">
              <w:rPr>
                <w:rFonts w:ascii="Arial" w:eastAsia="Arial" w:hAnsi="Arial" w:cs="Arial"/>
                <w:sz w:val="20"/>
                <w:szCs w:val="20"/>
              </w:rPr>
              <w:t>.</w:t>
            </w:r>
            <w:r>
              <w:rPr>
                <w:rFonts w:ascii="Arial" w:eastAsia="Arial" w:hAnsi="Arial" w:cs="Arial"/>
                <w:sz w:val="20"/>
                <w:szCs w:val="20"/>
              </w:rPr>
              <w:t>45</w:t>
            </w:r>
          </w:p>
          <w:p w14:paraId="1E0AEC6B" w14:textId="77777777" w:rsidR="00FF243C" w:rsidRPr="00631316" w:rsidRDefault="00FF243C" w:rsidP="00B05D0A">
            <w:pPr>
              <w:rPr>
                <w:rFonts w:ascii="Arial" w:hAnsi="Arial" w:cs="Arial"/>
                <w:b/>
                <w:bCs/>
                <w:sz w:val="20"/>
                <w:szCs w:val="20"/>
              </w:rPr>
            </w:pPr>
          </w:p>
        </w:tc>
        <w:tc>
          <w:tcPr>
            <w:tcW w:w="1850" w:type="dxa"/>
          </w:tcPr>
          <w:p w14:paraId="241C96EB" w14:textId="77777777" w:rsidR="00FF243C" w:rsidRPr="006B7E00" w:rsidRDefault="00FF243C" w:rsidP="00B05D0A">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77D68B3C" w14:textId="77777777" w:rsidR="00FF243C" w:rsidRPr="00B4693E" w:rsidRDefault="00FF243C"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7CA88324" w14:textId="77777777" w:rsidR="00FF243C" w:rsidRPr="00934B00" w:rsidRDefault="00FF243C" w:rsidP="00FF243C">
            <w:pPr>
              <w:pStyle w:val="Koptekst"/>
              <w:numPr>
                <w:ilvl w:val="0"/>
                <w:numId w:val="6"/>
              </w:numPr>
              <w:tabs>
                <w:tab w:val="clear" w:pos="4153"/>
                <w:tab w:val="clear" w:pos="8306"/>
              </w:tabs>
              <w:ind w:left="317" w:hanging="317"/>
              <w:rPr>
                <w:rFonts w:ascii="Arial" w:eastAsia="Arial" w:hAnsi="Arial" w:cs="Arial"/>
              </w:rPr>
            </w:pPr>
            <w:r w:rsidRPr="3257E6AD">
              <w:rPr>
                <w:rFonts w:ascii="Arial" w:eastAsia="Arial" w:hAnsi="Arial" w:cs="Arial"/>
              </w:rPr>
              <w:t xml:space="preserve">Flip-over klaarzetten: </w:t>
            </w:r>
          </w:p>
          <w:p w14:paraId="67BBF024" w14:textId="77777777" w:rsidR="00FF243C" w:rsidRDefault="00FF243C" w:rsidP="00FF243C">
            <w:pPr>
              <w:pStyle w:val="Koptekst"/>
              <w:numPr>
                <w:ilvl w:val="0"/>
                <w:numId w:val="6"/>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2FF87CDB" w14:textId="77777777" w:rsidR="00FF243C" w:rsidRPr="007904AB" w:rsidRDefault="00FF243C" w:rsidP="00FF243C">
            <w:pPr>
              <w:pStyle w:val="Koptekst"/>
              <w:numPr>
                <w:ilvl w:val="0"/>
                <w:numId w:val="6"/>
              </w:numPr>
              <w:tabs>
                <w:tab w:val="clear" w:pos="4153"/>
                <w:tab w:val="clear" w:pos="8306"/>
              </w:tabs>
              <w:ind w:left="317" w:hanging="317"/>
              <w:rPr>
                <w:rFonts w:ascii="Arial" w:eastAsia="Arial" w:hAnsi="Arial" w:cs="Arial"/>
              </w:rPr>
            </w:pPr>
          </w:p>
        </w:tc>
        <w:tc>
          <w:tcPr>
            <w:tcW w:w="1418" w:type="dxa"/>
          </w:tcPr>
          <w:p w14:paraId="6ADAA6FC" w14:textId="77777777" w:rsidR="00FF243C" w:rsidRPr="007904AB" w:rsidRDefault="00FF243C" w:rsidP="00B05D0A">
            <w:pPr>
              <w:rPr>
                <w:rFonts w:ascii="Arial" w:eastAsia="Arial" w:hAnsi="Arial" w:cs="Arial"/>
                <w:sz w:val="20"/>
                <w:szCs w:val="20"/>
              </w:rPr>
            </w:pPr>
            <w:r w:rsidRPr="6696AE5C">
              <w:rPr>
                <w:rFonts w:ascii="Arial" w:eastAsia="Arial" w:hAnsi="Arial" w:cs="Arial"/>
                <w:sz w:val="20"/>
                <w:szCs w:val="20"/>
              </w:rPr>
              <w:t>HT + CT</w:t>
            </w:r>
          </w:p>
          <w:p w14:paraId="6145120C" w14:textId="77777777" w:rsidR="00FF243C" w:rsidRPr="007904AB" w:rsidRDefault="00FF243C" w:rsidP="00B05D0A">
            <w:pPr>
              <w:rPr>
                <w:rFonts w:ascii="Arial" w:hAnsi="Arial" w:cs="Arial"/>
                <w:sz w:val="20"/>
                <w:szCs w:val="20"/>
              </w:rPr>
            </w:pPr>
          </w:p>
        </w:tc>
        <w:tc>
          <w:tcPr>
            <w:tcW w:w="2126" w:type="dxa"/>
          </w:tcPr>
          <w:p w14:paraId="31D243FB" w14:textId="77777777" w:rsidR="00FF243C" w:rsidRPr="007904AB" w:rsidRDefault="00FF243C" w:rsidP="00B05D0A">
            <w:pPr>
              <w:rPr>
                <w:rFonts w:ascii="Arial" w:eastAsia="Arial" w:hAnsi="Arial" w:cs="Arial"/>
                <w:sz w:val="20"/>
                <w:szCs w:val="20"/>
              </w:rPr>
            </w:pPr>
          </w:p>
        </w:tc>
      </w:tr>
      <w:tr w:rsidR="00FF243C" w:rsidRPr="00631316" w14:paraId="2A6E1720" w14:textId="77777777" w:rsidTr="00B05D0A">
        <w:trPr>
          <w:trHeight w:val="533"/>
        </w:trPr>
        <w:tc>
          <w:tcPr>
            <w:tcW w:w="1377" w:type="dxa"/>
          </w:tcPr>
          <w:p w14:paraId="4F1C3F0D"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12</w:t>
            </w:r>
            <w:r w:rsidRPr="3257E6AD">
              <w:rPr>
                <w:rFonts w:ascii="Arial" w:eastAsia="Arial" w:hAnsi="Arial" w:cs="Arial"/>
                <w:sz w:val="20"/>
                <w:szCs w:val="20"/>
              </w:rPr>
              <w:t>.45-</w:t>
            </w:r>
            <w:r>
              <w:rPr>
                <w:rFonts w:ascii="Arial" w:eastAsia="Arial" w:hAnsi="Arial" w:cs="Arial"/>
                <w:sz w:val="20"/>
                <w:szCs w:val="20"/>
              </w:rPr>
              <w:t>13</w:t>
            </w:r>
            <w:r w:rsidRPr="3257E6AD">
              <w:rPr>
                <w:rFonts w:ascii="Arial" w:eastAsia="Arial" w:hAnsi="Arial" w:cs="Arial"/>
                <w:sz w:val="20"/>
                <w:szCs w:val="20"/>
              </w:rPr>
              <w:t>.00</w:t>
            </w:r>
          </w:p>
        </w:tc>
        <w:tc>
          <w:tcPr>
            <w:tcW w:w="1850" w:type="dxa"/>
          </w:tcPr>
          <w:p w14:paraId="09ABBA21" w14:textId="77777777" w:rsidR="00FF243C" w:rsidRPr="006B7E00" w:rsidRDefault="00FF243C" w:rsidP="00B05D0A">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1C1046C0" w14:textId="77777777" w:rsidR="00FF243C" w:rsidRPr="00B4693E" w:rsidRDefault="00FF243C"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37770785" w14:textId="77777777" w:rsidR="00FF243C" w:rsidRPr="00631316" w:rsidRDefault="00FF243C" w:rsidP="00FF243C">
            <w:pPr>
              <w:pStyle w:val="Koptekst"/>
              <w:numPr>
                <w:ilvl w:val="0"/>
                <w:numId w:val="6"/>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6C685600" w14:textId="77777777" w:rsidR="00FF243C" w:rsidRPr="00631316" w:rsidRDefault="00FF243C" w:rsidP="00B05D0A">
            <w:pPr>
              <w:rPr>
                <w:rFonts w:ascii="Arial" w:eastAsia="Arial" w:hAnsi="Arial" w:cs="Arial"/>
                <w:sz w:val="20"/>
                <w:szCs w:val="20"/>
              </w:rPr>
            </w:pPr>
            <w:r w:rsidRPr="6696AE5C">
              <w:rPr>
                <w:rFonts w:ascii="Arial" w:eastAsia="Arial" w:hAnsi="Arial" w:cs="Arial"/>
                <w:sz w:val="20"/>
                <w:szCs w:val="20"/>
              </w:rPr>
              <w:t>HT</w:t>
            </w:r>
          </w:p>
        </w:tc>
        <w:tc>
          <w:tcPr>
            <w:tcW w:w="2126" w:type="dxa"/>
          </w:tcPr>
          <w:p w14:paraId="79B83249" w14:textId="77777777" w:rsidR="00FF243C" w:rsidRPr="00631316" w:rsidRDefault="00FF243C" w:rsidP="00B05D0A">
            <w:pPr>
              <w:rPr>
                <w:rFonts w:ascii="Arial" w:hAnsi="Arial" w:cs="Arial"/>
                <w:sz w:val="20"/>
                <w:szCs w:val="20"/>
              </w:rPr>
            </w:pPr>
            <w:r>
              <w:rPr>
                <w:rFonts w:ascii="Arial" w:hAnsi="Arial" w:cs="Arial"/>
                <w:sz w:val="20"/>
                <w:szCs w:val="20"/>
              </w:rPr>
              <w:t>Muziek, koffie en thee</w:t>
            </w:r>
          </w:p>
        </w:tc>
      </w:tr>
      <w:tr w:rsidR="00FF243C" w:rsidRPr="00631316" w14:paraId="054B22DE" w14:textId="77777777" w:rsidTr="00B05D0A">
        <w:trPr>
          <w:trHeight w:val="533"/>
        </w:trPr>
        <w:tc>
          <w:tcPr>
            <w:tcW w:w="1377" w:type="dxa"/>
          </w:tcPr>
          <w:p w14:paraId="5C7A0329"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13</w:t>
            </w:r>
            <w:r w:rsidRPr="3257E6AD">
              <w:rPr>
                <w:rFonts w:ascii="Arial" w:eastAsia="Arial" w:hAnsi="Arial" w:cs="Arial"/>
                <w:sz w:val="20"/>
                <w:szCs w:val="20"/>
              </w:rPr>
              <w:t>.00-</w:t>
            </w:r>
            <w:r>
              <w:rPr>
                <w:rFonts w:ascii="Arial" w:eastAsia="Arial" w:hAnsi="Arial" w:cs="Arial"/>
                <w:sz w:val="20"/>
                <w:szCs w:val="20"/>
              </w:rPr>
              <w:t>13</w:t>
            </w:r>
            <w:r w:rsidRPr="3257E6AD">
              <w:rPr>
                <w:rFonts w:ascii="Arial" w:eastAsia="Arial" w:hAnsi="Arial" w:cs="Arial"/>
                <w:sz w:val="20"/>
                <w:szCs w:val="20"/>
              </w:rPr>
              <w:t>.</w:t>
            </w:r>
            <w:r>
              <w:rPr>
                <w:rFonts w:ascii="Arial" w:eastAsia="Arial" w:hAnsi="Arial" w:cs="Arial"/>
                <w:sz w:val="20"/>
                <w:szCs w:val="20"/>
              </w:rPr>
              <w:t>15</w:t>
            </w:r>
          </w:p>
          <w:p w14:paraId="4FD8223F" w14:textId="77777777" w:rsidR="00FF243C" w:rsidRPr="00631316" w:rsidRDefault="00FF243C" w:rsidP="00B05D0A">
            <w:pPr>
              <w:rPr>
                <w:rFonts w:ascii="Arial" w:hAnsi="Arial" w:cs="Arial"/>
                <w:b/>
                <w:bCs/>
                <w:sz w:val="20"/>
                <w:szCs w:val="20"/>
              </w:rPr>
            </w:pPr>
          </w:p>
        </w:tc>
        <w:tc>
          <w:tcPr>
            <w:tcW w:w="1850" w:type="dxa"/>
          </w:tcPr>
          <w:p w14:paraId="31A6A95F" w14:textId="77777777" w:rsidR="00FF243C" w:rsidRPr="006B7E00" w:rsidRDefault="00FF243C" w:rsidP="00B05D0A">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61BC7D39" w14:textId="77777777" w:rsidR="00FF243C" w:rsidRPr="00B4693E" w:rsidRDefault="00FF243C"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171CDA23" w14:textId="77777777" w:rsidR="00FF243C" w:rsidRPr="00631316" w:rsidRDefault="00FF243C" w:rsidP="00FF243C">
            <w:pPr>
              <w:pStyle w:val="Koptekst"/>
              <w:numPr>
                <w:ilvl w:val="0"/>
                <w:numId w:val="6"/>
              </w:numPr>
              <w:tabs>
                <w:tab w:val="clear" w:pos="4153"/>
                <w:tab w:val="clear" w:pos="8306"/>
              </w:tabs>
              <w:ind w:left="317" w:hanging="317"/>
              <w:rPr>
                <w:rFonts w:ascii="Arial" w:eastAsia="Arial" w:hAnsi="Arial" w:cs="Arial"/>
                <w:lang w:eastAsia="nl-NL"/>
              </w:rPr>
            </w:pPr>
            <w:r w:rsidRPr="6696AE5C">
              <w:rPr>
                <w:rFonts w:ascii="Arial" w:eastAsia="Arial" w:hAnsi="Arial" w:cs="Arial"/>
              </w:rPr>
              <w:t>Uitleggen algemeen programma en dagprogramma</w:t>
            </w:r>
          </w:p>
          <w:p w14:paraId="48E92FCE" w14:textId="77777777" w:rsidR="00FF243C" w:rsidRPr="00C8359A" w:rsidRDefault="00FF243C" w:rsidP="00FF243C">
            <w:pPr>
              <w:pStyle w:val="Koptekst"/>
              <w:numPr>
                <w:ilvl w:val="0"/>
                <w:numId w:val="6"/>
              </w:numPr>
              <w:tabs>
                <w:tab w:val="clear" w:pos="4153"/>
                <w:tab w:val="clear" w:pos="8306"/>
              </w:tabs>
              <w:ind w:left="317" w:hanging="317"/>
              <w:rPr>
                <w:rFonts w:ascii="Arial" w:eastAsia="Arial" w:hAnsi="Arial" w:cs="Arial"/>
                <w:lang w:eastAsia="nl-NL"/>
              </w:rPr>
            </w:pPr>
            <w:proofErr w:type="spellStart"/>
            <w:r w:rsidRPr="1E611838">
              <w:rPr>
                <w:rFonts w:ascii="Arial" w:eastAsia="Arial" w:hAnsi="Arial" w:cs="Arial"/>
                <w:lang w:eastAsia="nl-NL"/>
              </w:rPr>
              <w:t>Reconnect</w:t>
            </w:r>
            <w:proofErr w:type="spellEnd"/>
          </w:p>
          <w:p w14:paraId="34DBC96E" w14:textId="77777777" w:rsidR="00FF243C" w:rsidRPr="00C8359A" w:rsidRDefault="00FF243C" w:rsidP="00B05D0A">
            <w:pPr>
              <w:pStyle w:val="Koptekst"/>
              <w:tabs>
                <w:tab w:val="clear" w:pos="4153"/>
                <w:tab w:val="clear" w:pos="8306"/>
              </w:tabs>
              <w:ind w:left="317"/>
              <w:rPr>
                <w:highlight w:val="yellow"/>
                <w:lang w:eastAsia="nl-NL"/>
              </w:rPr>
            </w:pPr>
          </w:p>
        </w:tc>
        <w:tc>
          <w:tcPr>
            <w:tcW w:w="1418" w:type="dxa"/>
          </w:tcPr>
          <w:p w14:paraId="6ECB4166" w14:textId="77777777" w:rsidR="00FF243C" w:rsidRDefault="00FF243C" w:rsidP="00B05D0A">
            <w:pPr>
              <w:rPr>
                <w:rFonts w:ascii="Arial" w:eastAsia="Arial" w:hAnsi="Arial" w:cs="Arial"/>
                <w:sz w:val="20"/>
                <w:szCs w:val="20"/>
              </w:rPr>
            </w:pPr>
            <w:r w:rsidRPr="6696AE5C">
              <w:rPr>
                <w:rFonts w:ascii="Arial" w:eastAsia="Arial" w:hAnsi="Arial" w:cs="Arial"/>
                <w:sz w:val="20"/>
                <w:szCs w:val="20"/>
              </w:rPr>
              <w:t>HT</w:t>
            </w:r>
          </w:p>
          <w:p w14:paraId="0698C7FD" w14:textId="77777777" w:rsidR="00FF243C" w:rsidRDefault="00FF243C" w:rsidP="00B05D0A">
            <w:pPr>
              <w:rPr>
                <w:rFonts w:ascii="Arial" w:hAnsi="Arial" w:cs="Arial"/>
                <w:sz w:val="20"/>
                <w:szCs w:val="20"/>
              </w:rPr>
            </w:pPr>
          </w:p>
          <w:p w14:paraId="2E3CF7F9" w14:textId="77777777" w:rsidR="00FF243C" w:rsidRPr="00631316" w:rsidRDefault="00FF243C" w:rsidP="00B05D0A">
            <w:pPr>
              <w:rPr>
                <w:rFonts w:ascii="Arial" w:hAnsi="Arial" w:cs="Arial"/>
                <w:sz w:val="20"/>
                <w:szCs w:val="20"/>
              </w:rPr>
            </w:pPr>
          </w:p>
        </w:tc>
        <w:tc>
          <w:tcPr>
            <w:tcW w:w="2126" w:type="dxa"/>
          </w:tcPr>
          <w:p w14:paraId="7401D4BC" w14:textId="77777777" w:rsidR="00FF243C" w:rsidRPr="00631316" w:rsidRDefault="00FF243C" w:rsidP="00B05D0A">
            <w:pPr>
              <w:rPr>
                <w:rFonts w:ascii="Arial" w:eastAsia="Arial" w:hAnsi="Arial" w:cs="Arial"/>
                <w:sz w:val="20"/>
                <w:szCs w:val="20"/>
              </w:rPr>
            </w:pPr>
          </w:p>
        </w:tc>
      </w:tr>
      <w:tr w:rsidR="00FF243C" w:rsidRPr="00755949" w14:paraId="09A95386" w14:textId="77777777" w:rsidTr="00B05D0A">
        <w:tc>
          <w:tcPr>
            <w:tcW w:w="1377" w:type="dxa"/>
          </w:tcPr>
          <w:p w14:paraId="2E8547C9" w14:textId="77777777" w:rsidR="00FF243C" w:rsidRPr="006473E1" w:rsidRDefault="00FF243C" w:rsidP="00B05D0A">
            <w:pPr>
              <w:pStyle w:val="Koptekst"/>
              <w:tabs>
                <w:tab w:val="clear" w:pos="4153"/>
                <w:tab w:val="clear" w:pos="8306"/>
              </w:tabs>
              <w:rPr>
                <w:rFonts w:ascii="Arial" w:eastAsia="Arial" w:hAnsi="Arial" w:cs="Arial"/>
                <w:lang w:eastAsia="nl-NL"/>
              </w:rPr>
            </w:pPr>
            <w:r w:rsidRPr="006473E1">
              <w:rPr>
                <w:rFonts w:ascii="Arial" w:eastAsia="Arial" w:hAnsi="Arial" w:cs="Arial"/>
                <w:lang w:eastAsia="nl-NL"/>
              </w:rPr>
              <w:t>13.15-13:30</w:t>
            </w:r>
          </w:p>
          <w:p w14:paraId="4A1FB925" w14:textId="77777777" w:rsidR="00FF243C" w:rsidRPr="006473E1" w:rsidRDefault="00FF243C" w:rsidP="00B05D0A">
            <w:pPr>
              <w:pStyle w:val="Koptekst"/>
              <w:tabs>
                <w:tab w:val="clear" w:pos="4153"/>
                <w:tab w:val="clear" w:pos="8306"/>
              </w:tabs>
              <w:rPr>
                <w:rFonts w:ascii="Arial" w:eastAsia="Arial" w:hAnsi="Arial" w:cs="Arial"/>
                <w:lang w:eastAsia="nl-NL"/>
              </w:rPr>
            </w:pPr>
          </w:p>
        </w:tc>
        <w:tc>
          <w:tcPr>
            <w:tcW w:w="1850" w:type="dxa"/>
          </w:tcPr>
          <w:p w14:paraId="3E0E9316" w14:textId="0B86254B" w:rsidR="00FF243C" w:rsidRPr="006473E1" w:rsidRDefault="00FF243C" w:rsidP="00B05D0A">
            <w:pPr>
              <w:pStyle w:val="Plattetekst"/>
              <w:rPr>
                <w:rFonts w:ascii="Arial" w:eastAsia="Arial" w:hAnsi="Arial" w:cs="Arial"/>
                <w:sz w:val="20"/>
                <w:szCs w:val="20"/>
              </w:rPr>
            </w:pPr>
            <w:r w:rsidRPr="006473E1">
              <w:rPr>
                <w:rFonts w:ascii="Arial" w:eastAsia="Arial" w:hAnsi="Arial" w:cs="Arial"/>
                <w:sz w:val="20"/>
                <w:szCs w:val="20"/>
              </w:rPr>
              <w:t xml:space="preserve">Energizer: </w:t>
            </w:r>
            <w:r w:rsidR="003948F5" w:rsidRPr="006473E1">
              <w:rPr>
                <w:rFonts w:ascii="Arial" w:eastAsia="Arial" w:hAnsi="Arial" w:cs="Arial"/>
                <w:sz w:val="20"/>
                <w:szCs w:val="20"/>
              </w:rPr>
              <w:t>suikerklontjestoren</w:t>
            </w:r>
          </w:p>
        </w:tc>
        <w:tc>
          <w:tcPr>
            <w:tcW w:w="2977" w:type="dxa"/>
          </w:tcPr>
          <w:p w14:paraId="502D9A3E" w14:textId="295D6439" w:rsidR="00FF243C" w:rsidRPr="006473E1" w:rsidRDefault="00FF243C" w:rsidP="00B05D0A">
            <w:pPr>
              <w:pStyle w:val="Koptekst"/>
              <w:tabs>
                <w:tab w:val="clear" w:pos="4153"/>
                <w:tab w:val="clear" w:pos="8306"/>
              </w:tabs>
              <w:rPr>
                <w:rFonts w:ascii="Arial" w:eastAsia="Arial" w:hAnsi="Arial" w:cs="Arial"/>
                <w:lang w:eastAsia="nl-NL"/>
              </w:rPr>
            </w:pPr>
            <w:proofErr w:type="spellStart"/>
            <w:r w:rsidRPr="006473E1">
              <w:rPr>
                <w:rFonts w:ascii="Arial" w:eastAsia="Arial" w:hAnsi="Arial" w:cs="Arial"/>
                <w:lang w:eastAsia="nl-NL"/>
              </w:rPr>
              <w:t>Reconnect</w:t>
            </w:r>
            <w:proofErr w:type="spellEnd"/>
            <w:r w:rsidRPr="006473E1">
              <w:rPr>
                <w:rFonts w:ascii="Arial" w:eastAsia="Arial" w:hAnsi="Arial" w:cs="Arial"/>
                <w:lang w:eastAsia="nl-NL"/>
              </w:rPr>
              <w:t xml:space="preserve"> + energie in de groep verhogen</w:t>
            </w:r>
          </w:p>
        </w:tc>
        <w:tc>
          <w:tcPr>
            <w:tcW w:w="4819" w:type="dxa"/>
          </w:tcPr>
          <w:p w14:paraId="79F256A9" w14:textId="14D543A3" w:rsidR="00FF243C" w:rsidRPr="006473E1" w:rsidRDefault="00D923CA" w:rsidP="00D923CA">
            <w:pPr>
              <w:pStyle w:val="Koptekst"/>
              <w:rPr>
                <w:rFonts w:ascii="Arial" w:hAnsi="Arial" w:cs="Arial"/>
              </w:rPr>
            </w:pPr>
            <w:r w:rsidRPr="006473E1">
              <w:rPr>
                <w:rFonts w:ascii="Arial" w:hAnsi="Arial" w:cs="Arial"/>
              </w:rPr>
              <w:t xml:space="preserve">Deelnemers moeten in groepen van 4 een toren bouwen van suikerklontjes. De persoon die bouwt </w:t>
            </w:r>
            <w:r w:rsidR="006473E1" w:rsidRPr="006473E1">
              <w:rPr>
                <w:rFonts w:ascii="Arial" w:hAnsi="Arial" w:cs="Arial"/>
              </w:rPr>
              <w:t>doet dit blind, en de rest van de deelnemers coacht bouwer.</w:t>
            </w:r>
          </w:p>
        </w:tc>
        <w:tc>
          <w:tcPr>
            <w:tcW w:w="1418" w:type="dxa"/>
          </w:tcPr>
          <w:p w14:paraId="60F37DF7" w14:textId="77777777" w:rsidR="00FF243C" w:rsidRPr="00755949" w:rsidRDefault="00FF243C" w:rsidP="00B05D0A">
            <w:pPr>
              <w:rPr>
                <w:rFonts w:ascii="Arial" w:hAnsi="Arial" w:cs="Arial"/>
                <w:sz w:val="20"/>
                <w:szCs w:val="20"/>
                <w:lang w:val="en-US"/>
              </w:rPr>
            </w:pPr>
            <w:r>
              <w:rPr>
                <w:rFonts w:ascii="Arial" w:hAnsi="Arial" w:cs="Arial"/>
                <w:sz w:val="20"/>
                <w:szCs w:val="20"/>
                <w:lang w:val="en-US"/>
              </w:rPr>
              <w:t>HT</w:t>
            </w:r>
          </w:p>
        </w:tc>
        <w:tc>
          <w:tcPr>
            <w:tcW w:w="2126" w:type="dxa"/>
          </w:tcPr>
          <w:p w14:paraId="78344E36" w14:textId="77777777" w:rsidR="00FF243C" w:rsidRPr="00755949" w:rsidRDefault="00FF243C" w:rsidP="00B05D0A">
            <w:pPr>
              <w:pStyle w:val="Koptekst"/>
              <w:tabs>
                <w:tab w:val="clear" w:pos="4153"/>
                <w:tab w:val="clear" w:pos="8306"/>
              </w:tabs>
              <w:rPr>
                <w:rFonts w:ascii="Arial" w:eastAsia="Arial" w:hAnsi="Arial" w:cs="Arial"/>
                <w:lang w:val="en-US" w:eastAsia="nl-NL"/>
              </w:rPr>
            </w:pPr>
            <w:r>
              <w:rPr>
                <w:rFonts w:ascii="Arial" w:eastAsia="Arial" w:hAnsi="Arial" w:cs="Arial"/>
                <w:lang w:val="en-US" w:eastAsia="nl-NL"/>
              </w:rPr>
              <w:t xml:space="preserve">1 </w:t>
            </w:r>
            <w:proofErr w:type="spellStart"/>
            <w:r>
              <w:rPr>
                <w:rFonts w:ascii="Arial" w:eastAsia="Arial" w:hAnsi="Arial" w:cs="Arial"/>
                <w:lang w:val="en-US" w:eastAsia="nl-NL"/>
              </w:rPr>
              <w:t>bal</w:t>
            </w:r>
            <w:proofErr w:type="spellEnd"/>
          </w:p>
        </w:tc>
      </w:tr>
      <w:tr w:rsidR="00FF243C" w:rsidRPr="00631316" w14:paraId="0E3EC592" w14:textId="77777777" w:rsidTr="00B05D0A">
        <w:tc>
          <w:tcPr>
            <w:tcW w:w="1377" w:type="dxa"/>
          </w:tcPr>
          <w:p w14:paraId="3FF5F05B" w14:textId="2DEDEFDA" w:rsidR="00FF243C" w:rsidRPr="006473E1" w:rsidRDefault="00FF243C" w:rsidP="00B05D0A">
            <w:pPr>
              <w:pStyle w:val="Koptekst"/>
              <w:tabs>
                <w:tab w:val="clear" w:pos="4153"/>
                <w:tab w:val="clear" w:pos="8306"/>
              </w:tabs>
              <w:rPr>
                <w:rFonts w:ascii="Arial" w:eastAsia="Arial" w:hAnsi="Arial" w:cs="Arial"/>
                <w:lang w:eastAsia="nl-NL"/>
              </w:rPr>
            </w:pPr>
            <w:r w:rsidRPr="006473E1">
              <w:rPr>
                <w:rFonts w:ascii="Arial" w:eastAsia="Arial" w:hAnsi="Arial" w:cs="Arial"/>
                <w:lang w:eastAsia="nl-NL"/>
              </w:rPr>
              <w:t>13.30-13.</w:t>
            </w:r>
            <w:r w:rsidR="006C4858">
              <w:rPr>
                <w:rFonts w:ascii="Arial" w:eastAsia="Arial" w:hAnsi="Arial" w:cs="Arial"/>
                <w:lang w:eastAsia="nl-NL"/>
              </w:rPr>
              <w:t>4</w:t>
            </w:r>
            <w:r w:rsidRPr="006473E1">
              <w:rPr>
                <w:rFonts w:ascii="Arial" w:eastAsia="Arial" w:hAnsi="Arial" w:cs="Arial"/>
                <w:lang w:eastAsia="nl-NL"/>
              </w:rPr>
              <w:t>0</w:t>
            </w:r>
          </w:p>
        </w:tc>
        <w:tc>
          <w:tcPr>
            <w:tcW w:w="1850" w:type="dxa"/>
          </w:tcPr>
          <w:p w14:paraId="45A14A15" w14:textId="77777777" w:rsidR="003948F5" w:rsidRPr="006473E1" w:rsidRDefault="003948F5" w:rsidP="003948F5">
            <w:pPr>
              <w:rPr>
                <w:rFonts w:ascii="Arial" w:hAnsi="Arial" w:cs="Arial"/>
                <w:sz w:val="20"/>
                <w:szCs w:val="20"/>
              </w:rPr>
            </w:pPr>
            <w:proofErr w:type="spellStart"/>
            <w:r w:rsidRPr="006473E1">
              <w:rPr>
                <w:rFonts w:ascii="Arial" w:hAnsi="Arial" w:cs="Arial"/>
                <w:sz w:val="20"/>
                <w:szCs w:val="20"/>
              </w:rPr>
              <w:t>Current</w:t>
            </w:r>
            <w:proofErr w:type="spellEnd"/>
            <w:r w:rsidRPr="006473E1">
              <w:rPr>
                <w:rFonts w:ascii="Arial" w:hAnsi="Arial" w:cs="Arial"/>
                <w:sz w:val="20"/>
                <w:szCs w:val="20"/>
              </w:rPr>
              <w:t xml:space="preserve"> state standaard van de leider</w:t>
            </w:r>
          </w:p>
          <w:p w14:paraId="5912A122" w14:textId="7178E2CA" w:rsidR="00FF243C" w:rsidRPr="006473E1" w:rsidRDefault="00FF243C" w:rsidP="00B05D0A">
            <w:pPr>
              <w:pStyle w:val="Plattetekst"/>
              <w:rPr>
                <w:rFonts w:ascii="Arial" w:hAnsi="Arial" w:cs="Arial"/>
                <w:sz w:val="20"/>
                <w:szCs w:val="20"/>
              </w:rPr>
            </w:pPr>
          </w:p>
        </w:tc>
        <w:tc>
          <w:tcPr>
            <w:tcW w:w="2977" w:type="dxa"/>
          </w:tcPr>
          <w:p w14:paraId="3ABC7988" w14:textId="4CFC64A0" w:rsidR="00FF243C" w:rsidRPr="006473E1" w:rsidRDefault="003948F5" w:rsidP="00B05D0A">
            <w:pPr>
              <w:pStyle w:val="Koptekst"/>
              <w:tabs>
                <w:tab w:val="clear" w:pos="4153"/>
                <w:tab w:val="clear" w:pos="8306"/>
              </w:tabs>
              <w:rPr>
                <w:rFonts w:ascii="Arial" w:hAnsi="Arial" w:cs="Arial"/>
                <w:lang w:eastAsia="nl-NL"/>
              </w:rPr>
            </w:pPr>
            <w:r w:rsidRPr="006473E1">
              <w:rPr>
                <w:rFonts w:ascii="Arial" w:hAnsi="Arial" w:cs="Arial"/>
                <w:lang w:eastAsia="nl-NL"/>
              </w:rPr>
              <w:t xml:space="preserve">Terugkoppeling huiswerk. </w:t>
            </w:r>
            <w:r w:rsidR="0034738F" w:rsidRPr="006473E1">
              <w:rPr>
                <w:rFonts w:ascii="Arial" w:hAnsi="Arial" w:cs="Arial"/>
                <w:lang w:eastAsia="nl-NL"/>
              </w:rPr>
              <w:t>Inzicht krijgen in de huidige verdeling van de eigen agenda</w:t>
            </w:r>
          </w:p>
        </w:tc>
        <w:tc>
          <w:tcPr>
            <w:tcW w:w="4819" w:type="dxa"/>
          </w:tcPr>
          <w:p w14:paraId="6B8F2AA0" w14:textId="23F0AEB0" w:rsidR="00FF243C" w:rsidRPr="006473E1" w:rsidRDefault="003948F5" w:rsidP="003948F5">
            <w:pPr>
              <w:pStyle w:val="Koptekst"/>
              <w:tabs>
                <w:tab w:val="clear" w:pos="4153"/>
                <w:tab w:val="clear" w:pos="8306"/>
              </w:tabs>
              <w:rPr>
                <w:rFonts w:ascii="Arial" w:eastAsia="Arial" w:hAnsi="Arial" w:cs="Arial"/>
              </w:rPr>
            </w:pPr>
            <w:r w:rsidRPr="006473E1">
              <w:rPr>
                <w:rFonts w:ascii="Arial" w:hAnsi="Arial" w:cs="Arial"/>
              </w:rPr>
              <w:t>Deelnemers schrijven op flipover de taken/ werkzaamheden uit de agenda van de laatste week/ 2 weken met het % tijd dat hieraan besteed wordt</w:t>
            </w:r>
          </w:p>
        </w:tc>
        <w:tc>
          <w:tcPr>
            <w:tcW w:w="1418" w:type="dxa"/>
          </w:tcPr>
          <w:p w14:paraId="6E631C41"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CT</w:t>
            </w:r>
          </w:p>
        </w:tc>
        <w:tc>
          <w:tcPr>
            <w:tcW w:w="2126" w:type="dxa"/>
          </w:tcPr>
          <w:p w14:paraId="6B3FEB9D" w14:textId="617665E7" w:rsidR="00FF243C" w:rsidRPr="00631316" w:rsidRDefault="0034738F" w:rsidP="00B05D0A">
            <w:pPr>
              <w:pStyle w:val="Koptekst"/>
              <w:tabs>
                <w:tab w:val="clear" w:pos="4153"/>
                <w:tab w:val="clear" w:pos="8306"/>
              </w:tabs>
              <w:rPr>
                <w:rFonts w:ascii="Arial" w:hAnsi="Arial" w:cs="Arial"/>
                <w:lang w:eastAsia="nl-NL"/>
              </w:rPr>
            </w:pPr>
            <w:r>
              <w:rPr>
                <w:rFonts w:ascii="Arial" w:hAnsi="Arial" w:cs="Arial"/>
                <w:lang w:eastAsia="nl-NL"/>
              </w:rPr>
              <w:t>Flip over</w:t>
            </w:r>
          </w:p>
        </w:tc>
      </w:tr>
      <w:tr w:rsidR="00FF243C" w:rsidRPr="00631316" w14:paraId="7608213D" w14:textId="77777777" w:rsidTr="00B05D0A">
        <w:tc>
          <w:tcPr>
            <w:tcW w:w="1377" w:type="dxa"/>
          </w:tcPr>
          <w:p w14:paraId="192E3C4C" w14:textId="4D43580D" w:rsidR="00FF243C"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13.</w:t>
            </w:r>
            <w:r w:rsidR="006C4858">
              <w:rPr>
                <w:rFonts w:ascii="Arial" w:eastAsia="Arial" w:hAnsi="Arial" w:cs="Arial"/>
                <w:lang w:eastAsia="nl-NL"/>
              </w:rPr>
              <w:t>4</w:t>
            </w:r>
            <w:r>
              <w:rPr>
                <w:rFonts w:ascii="Arial" w:eastAsia="Arial" w:hAnsi="Arial" w:cs="Arial"/>
                <w:lang w:eastAsia="nl-NL"/>
              </w:rPr>
              <w:t>0-14.</w:t>
            </w:r>
            <w:r w:rsidR="006C4858">
              <w:rPr>
                <w:rFonts w:ascii="Arial" w:eastAsia="Arial" w:hAnsi="Arial" w:cs="Arial"/>
                <w:lang w:eastAsia="nl-NL"/>
              </w:rPr>
              <w:t>0</w:t>
            </w:r>
            <w:r>
              <w:rPr>
                <w:rFonts w:ascii="Arial" w:eastAsia="Arial" w:hAnsi="Arial" w:cs="Arial"/>
                <w:lang w:eastAsia="nl-NL"/>
              </w:rPr>
              <w:t>0</w:t>
            </w:r>
          </w:p>
        </w:tc>
        <w:tc>
          <w:tcPr>
            <w:tcW w:w="1850" w:type="dxa"/>
          </w:tcPr>
          <w:p w14:paraId="1DCBE350" w14:textId="59F602D8" w:rsidR="00FF243C" w:rsidRPr="008D1898" w:rsidRDefault="00492078" w:rsidP="00B05D0A">
            <w:pPr>
              <w:pStyle w:val="Plattetekst"/>
              <w:rPr>
                <w:rFonts w:ascii="Arial" w:eastAsia="Arial" w:hAnsi="Arial" w:cs="Arial"/>
                <w:sz w:val="20"/>
                <w:szCs w:val="20"/>
              </w:rPr>
            </w:pPr>
            <w:proofErr w:type="spellStart"/>
            <w:r w:rsidRPr="008D1898">
              <w:rPr>
                <w:rFonts w:ascii="Arial" w:eastAsia="Arial" w:hAnsi="Arial" w:cs="Arial"/>
                <w:sz w:val="20"/>
                <w:szCs w:val="20"/>
              </w:rPr>
              <w:t>Lean</w:t>
            </w:r>
            <w:proofErr w:type="spellEnd"/>
            <w:r w:rsidRPr="008D1898">
              <w:rPr>
                <w:rFonts w:ascii="Arial" w:eastAsia="Arial" w:hAnsi="Arial" w:cs="Arial"/>
                <w:sz w:val="20"/>
                <w:szCs w:val="20"/>
              </w:rPr>
              <w:t xml:space="preserve"> leiderschap</w:t>
            </w:r>
            <w:r w:rsidR="00FF243C" w:rsidRPr="008D1898">
              <w:rPr>
                <w:rFonts w:ascii="Arial" w:eastAsia="Arial" w:hAnsi="Arial" w:cs="Arial"/>
                <w:sz w:val="20"/>
                <w:szCs w:val="20"/>
              </w:rPr>
              <w:t xml:space="preserve"> </w:t>
            </w:r>
          </w:p>
        </w:tc>
        <w:tc>
          <w:tcPr>
            <w:tcW w:w="2977" w:type="dxa"/>
          </w:tcPr>
          <w:p w14:paraId="31DC3447" w14:textId="3A1A6F5B" w:rsidR="00FF243C" w:rsidRPr="008D1898" w:rsidRDefault="00492078" w:rsidP="00B05D0A">
            <w:pPr>
              <w:pStyle w:val="Koptekst"/>
              <w:tabs>
                <w:tab w:val="clear" w:pos="4153"/>
                <w:tab w:val="clear" w:pos="8306"/>
              </w:tabs>
              <w:rPr>
                <w:rFonts w:ascii="Arial" w:eastAsia="Arial" w:hAnsi="Arial" w:cs="Arial"/>
                <w:lang w:eastAsia="nl-NL"/>
              </w:rPr>
            </w:pPr>
            <w:r w:rsidRPr="008D1898">
              <w:rPr>
                <w:rFonts w:ascii="Arial" w:eastAsia="Arial" w:hAnsi="Arial" w:cs="Arial"/>
                <w:lang w:eastAsia="nl-NL"/>
              </w:rPr>
              <w:t xml:space="preserve">Het verschil tussen </w:t>
            </w:r>
            <w:r w:rsidR="008D1898" w:rsidRPr="008D1898">
              <w:rPr>
                <w:rFonts w:ascii="Arial" w:eastAsia="Arial" w:hAnsi="Arial" w:cs="Arial"/>
                <w:lang w:eastAsia="nl-NL"/>
              </w:rPr>
              <w:t xml:space="preserve">traditioneel leiderschap en </w:t>
            </w:r>
            <w:proofErr w:type="spellStart"/>
            <w:r w:rsidR="008D1898" w:rsidRPr="008D1898">
              <w:rPr>
                <w:rFonts w:ascii="Arial" w:eastAsia="Arial" w:hAnsi="Arial" w:cs="Arial"/>
                <w:lang w:eastAsia="nl-NL"/>
              </w:rPr>
              <w:t>lean</w:t>
            </w:r>
            <w:proofErr w:type="spellEnd"/>
            <w:r w:rsidR="008D1898" w:rsidRPr="008D1898">
              <w:rPr>
                <w:rFonts w:ascii="Arial" w:eastAsia="Arial" w:hAnsi="Arial" w:cs="Arial"/>
                <w:lang w:eastAsia="nl-NL"/>
              </w:rPr>
              <w:t xml:space="preserve"> leiderschap</w:t>
            </w:r>
          </w:p>
        </w:tc>
        <w:tc>
          <w:tcPr>
            <w:tcW w:w="4819" w:type="dxa"/>
          </w:tcPr>
          <w:p w14:paraId="67CE54D1" w14:textId="4544E0F5" w:rsidR="00FF243C" w:rsidRPr="008D1898" w:rsidRDefault="008D1898" w:rsidP="00B05D0A">
            <w:pPr>
              <w:pStyle w:val="Koptekst"/>
              <w:tabs>
                <w:tab w:val="clear" w:pos="4153"/>
                <w:tab w:val="clear" w:pos="8306"/>
              </w:tabs>
              <w:ind w:left="-43"/>
              <w:rPr>
                <w:rFonts w:ascii="Arial" w:eastAsia="Arial" w:hAnsi="Arial" w:cs="Arial"/>
              </w:rPr>
            </w:pPr>
            <w:r w:rsidRPr="008D1898">
              <w:rPr>
                <w:rFonts w:ascii="Arial" w:hAnsi="Arial" w:cs="Arial"/>
              </w:rPr>
              <w:t>Film Peter Watkins + reflectie</w:t>
            </w:r>
          </w:p>
        </w:tc>
        <w:tc>
          <w:tcPr>
            <w:tcW w:w="1418" w:type="dxa"/>
          </w:tcPr>
          <w:p w14:paraId="7198CBA3"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CT</w:t>
            </w:r>
          </w:p>
        </w:tc>
        <w:tc>
          <w:tcPr>
            <w:tcW w:w="2126" w:type="dxa"/>
          </w:tcPr>
          <w:p w14:paraId="0DC913C5" w14:textId="77777777" w:rsidR="00FF243C" w:rsidRPr="00631316" w:rsidRDefault="00FF243C" w:rsidP="00B05D0A">
            <w:pPr>
              <w:pStyle w:val="Koptekst"/>
              <w:tabs>
                <w:tab w:val="clear" w:pos="4153"/>
                <w:tab w:val="clear" w:pos="8306"/>
              </w:tabs>
              <w:rPr>
                <w:rFonts w:ascii="Arial" w:eastAsia="Arial" w:hAnsi="Arial" w:cs="Arial"/>
                <w:lang w:eastAsia="nl-NL"/>
              </w:rPr>
            </w:pPr>
          </w:p>
        </w:tc>
      </w:tr>
      <w:tr w:rsidR="00FF243C" w:rsidRPr="00631316" w14:paraId="14C587E5" w14:textId="77777777" w:rsidTr="00B05D0A">
        <w:tc>
          <w:tcPr>
            <w:tcW w:w="1377" w:type="dxa"/>
            <w:shd w:val="clear" w:color="auto" w:fill="FFFFFF" w:themeFill="background1"/>
          </w:tcPr>
          <w:p w14:paraId="30F0159A" w14:textId="78110FAE" w:rsidR="00FF243C" w:rsidRPr="00631316" w:rsidRDefault="00FF243C" w:rsidP="00B05D0A">
            <w:pPr>
              <w:pStyle w:val="Koptekst"/>
              <w:tabs>
                <w:tab w:val="clear" w:pos="4153"/>
                <w:tab w:val="clear" w:pos="8306"/>
              </w:tabs>
              <w:rPr>
                <w:rFonts w:ascii="Arial" w:hAnsi="Arial" w:cs="Arial"/>
                <w:lang w:eastAsia="nl-NL"/>
              </w:rPr>
            </w:pPr>
            <w:r>
              <w:rPr>
                <w:rFonts w:ascii="Arial" w:hAnsi="Arial" w:cs="Arial"/>
                <w:lang w:eastAsia="nl-NL"/>
              </w:rPr>
              <w:t>14.</w:t>
            </w:r>
            <w:r w:rsidR="006C4858">
              <w:rPr>
                <w:rFonts w:ascii="Arial" w:hAnsi="Arial" w:cs="Arial"/>
                <w:lang w:eastAsia="nl-NL"/>
              </w:rPr>
              <w:t>0</w:t>
            </w:r>
            <w:r>
              <w:rPr>
                <w:rFonts w:ascii="Arial" w:hAnsi="Arial" w:cs="Arial"/>
                <w:lang w:eastAsia="nl-NL"/>
              </w:rPr>
              <w:t>0-1</w:t>
            </w:r>
            <w:r w:rsidR="006C4858">
              <w:rPr>
                <w:rFonts w:ascii="Arial" w:hAnsi="Arial" w:cs="Arial"/>
                <w:lang w:eastAsia="nl-NL"/>
              </w:rPr>
              <w:t>4</w:t>
            </w:r>
            <w:r>
              <w:rPr>
                <w:rFonts w:ascii="Arial" w:hAnsi="Arial" w:cs="Arial"/>
                <w:lang w:eastAsia="nl-NL"/>
              </w:rPr>
              <w:t>.</w:t>
            </w:r>
            <w:r w:rsidR="006C4858">
              <w:rPr>
                <w:rFonts w:ascii="Arial" w:hAnsi="Arial" w:cs="Arial"/>
                <w:lang w:eastAsia="nl-NL"/>
              </w:rPr>
              <w:t>20</w:t>
            </w:r>
          </w:p>
        </w:tc>
        <w:tc>
          <w:tcPr>
            <w:tcW w:w="1850" w:type="dxa"/>
            <w:shd w:val="clear" w:color="auto" w:fill="FFFFFF" w:themeFill="background1"/>
          </w:tcPr>
          <w:p w14:paraId="057972EA" w14:textId="22F98F56" w:rsidR="00FF243C" w:rsidRDefault="00396C9F" w:rsidP="00B05D0A">
            <w:pPr>
              <w:pStyle w:val="Plattetekst"/>
              <w:rPr>
                <w:rFonts w:ascii="Arial" w:eastAsia="Arial" w:hAnsi="Arial" w:cs="Arial"/>
                <w:sz w:val="20"/>
                <w:szCs w:val="20"/>
              </w:rPr>
            </w:pPr>
            <w:r>
              <w:rPr>
                <w:rFonts w:ascii="Arial" w:eastAsia="Arial" w:hAnsi="Arial" w:cs="Arial"/>
                <w:sz w:val="20"/>
                <w:szCs w:val="20"/>
              </w:rPr>
              <w:t>Noodzaak standaardisatie voor de leider</w:t>
            </w:r>
            <w:r w:rsidR="00FF243C">
              <w:rPr>
                <w:rFonts w:ascii="Arial" w:eastAsia="Arial" w:hAnsi="Arial" w:cs="Arial"/>
                <w:sz w:val="20"/>
                <w:szCs w:val="20"/>
              </w:rPr>
              <w:t xml:space="preserve"> </w:t>
            </w:r>
          </w:p>
        </w:tc>
        <w:tc>
          <w:tcPr>
            <w:tcW w:w="2977" w:type="dxa"/>
            <w:shd w:val="clear" w:color="auto" w:fill="FFFFFF" w:themeFill="background1"/>
          </w:tcPr>
          <w:p w14:paraId="1F3A36CE" w14:textId="30EE9C98" w:rsidR="00FF243C" w:rsidRPr="00B4693E" w:rsidRDefault="008D1898" w:rsidP="00B05D0A">
            <w:pPr>
              <w:pStyle w:val="Koptekst"/>
              <w:tabs>
                <w:tab w:val="clear" w:pos="4153"/>
                <w:tab w:val="clear" w:pos="8306"/>
              </w:tabs>
              <w:rPr>
                <w:rFonts w:ascii="Arial" w:eastAsia="Arial" w:hAnsi="Arial" w:cs="Arial"/>
                <w:lang w:eastAsia="nl-NL"/>
              </w:rPr>
            </w:pPr>
            <w:r w:rsidRPr="00396C9F">
              <w:rPr>
                <w:rFonts w:ascii="Arial" w:hAnsi="Arial" w:cs="Arial"/>
                <w:szCs w:val="22"/>
              </w:rPr>
              <w:t>Reflectie op noodzaak standaard van de leider</w:t>
            </w:r>
          </w:p>
        </w:tc>
        <w:tc>
          <w:tcPr>
            <w:tcW w:w="4819" w:type="dxa"/>
            <w:shd w:val="clear" w:color="auto" w:fill="FFFFFF" w:themeFill="background1"/>
          </w:tcPr>
          <w:p w14:paraId="17552E5E" w14:textId="72005770" w:rsidR="00FF243C" w:rsidRPr="00631316" w:rsidRDefault="00731955"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Discussie geleid door trainer </w:t>
            </w:r>
          </w:p>
        </w:tc>
        <w:tc>
          <w:tcPr>
            <w:tcW w:w="1418" w:type="dxa"/>
            <w:shd w:val="clear" w:color="auto" w:fill="FFFFFF" w:themeFill="background1"/>
          </w:tcPr>
          <w:p w14:paraId="39E08219"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74EBCA87" w14:textId="77777777" w:rsidR="00FF243C" w:rsidRPr="00631316"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2 flipovers, stiften</w:t>
            </w:r>
          </w:p>
        </w:tc>
      </w:tr>
      <w:tr w:rsidR="00FF243C" w:rsidRPr="00631316" w14:paraId="33271068" w14:textId="77777777" w:rsidTr="00B05D0A">
        <w:tc>
          <w:tcPr>
            <w:tcW w:w="1377" w:type="dxa"/>
            <w:shd w:val="clear" w:color="auto" w:fill="FFFFFF" w:themeFill="background1"/>
          </w:tcPr>
          <w:p w14:paraId="78FB1090" w14:textId="76C58AF1" w:rsidR="00FF243C" w:rsidRPr="00631316" w:rsidRDefault="00FF243C" w:rsidP="00B05D0A">
            <w:pPr>
              <w:pStyle w:val="Koptekst"/>
              <w:tabs>
                <w:tab w:val="clear" w:pos="4153"/>
                <w:tab w:val="clear" w:pos="8306"/>
              </w:tabs>
              <w:rPr>
                <w:rFonts w:ascii="Arial" w:hAnsi="Arial" w:cs="Arial"/>
                <w:lang w:eastAsia="nl-NL"/>
              </w:rPr>
            </w:pPr>
            <w:r>
              <w:rPr>
                <w:rFonts w:ascii="Arial" w:hAnsi="Arial" w:cs="Arial"/>
                <w:lang w:eastAsia="nl-NL"/>
              </w:rPr>
              <w:t>1</w:t>
            </w:r>
            <w:r w:rsidR="006C4858">
              <w:rPr>
                <w:rFonts w:ascii="Arial" w:hAnsi="Arial" w:cs="Arial"/>
                <w:lang w:eastAsia="nl-NL"/>
              </w:rPr>
              <w:t>4</w:t>
            </w:r>
            <w:r>
              <w:rPr>
                <w:rFonts w:ascii="Arial" w:hAnsi="Arial" w:cs="Arial"/>
                <w:lang w:eastAsia="nl-NL"/>
              </w:rPr>
              <w:t>.</w:t>
            </w:r>
            <w:r w:rsidR="006C4858">
              <w:rPr>
                <w:rFonts w:ascii="Arial" w:hAnsi="Arial" w:cs="Arial"/>
                <w:lang w:eastAsia="nl-NL"/>
              </w:rPr>
              <w:t>2</w:t>
            </w:r>
            <w:r>
              <w:rPr>
                <w:rFonts w:ascii="Arial" w:hAnsi="Arial" w:cs="Arial"/>
                <w:lang w:eastAsia="nl-NL"/>
              </w:rPr>
              <w:t>0-1</w:t>
            </w:r>
            <w:r w:rsidR="006C4858">
              <w:rPr>
                <w:rFonts w:ascii="Arial" w:hAnsi="Arial" w:cs="Arial"/>
                <w:lang w:eastAsia="nl-NL"/>
              </w:rPr>
              <w:t>4.</w:t>
            </w:r>
            <w:r w:rsidR="00661A9E">
              <w:rPr>
                <w:rFonts w:ascii="Arial" w:hAnsi="Arial" w:cs="Arial"/>
                <w:lang w:eastAsia="nl-NL"/>
              </w:rPr>
              <w:t>45</w:t>
            </w:r>
          </w:p>
        </w:tc>
        <w:tc>
          <w:tcPr>
            <w:tcW w:w="1850" w:type="dxa"/>
            <w:shd w:val="clear" w:color="auto" w:fill="FFFFFF" w:themeFill="background1"/>
          </w:tcPr>
          <w:p w14:paraId="52B7633D" w14:textId="50F87CF5" w:rsidR="00FF243C" w:rsidRPr="006B7E00" w:rsidRDefault="00731955" w:rsidP="00B05D0A">
            <w:pPr>
              <w:pStyle w:val="Plattetekst"/>
              <w:rPr>
                <w:rFonts w:ascii="Arial" w:eastAsia="Arial" w:hAnsi="Arial" w:cs="Arial"/>
                <w:sz w:val="20"/>
                <w:szCs w:val="20"/>
              </w:rPr>
            </w:pPr>
            <w:r>
              <w:rPr>
                <w:rFonts w:ascii="Arial" w:eastAsia="Arial" w:hAnsi="Arial" w:cs="Arial"/>
                <w:sz w:val="20"/>
                <w:szCs w:val="20"/>
              </w:rPr>
              <w:t xml:space="preserve">Standaard van de leider: Wat </w:t>
            </w:r>
          </w:p>
        </w:tc>
        <w:tc>
          <w:tcPr>
            <w:tcW w:w="2977" w:type="dxa"/>
            <w:shd w:val="clear" w:color="auto" w:fill="FFFFFF" w:themeFill="background1"/>
          </w:tcPr>
          <w:p w14:paraId="60670FF9" w14:textId="0FF6EDFC" w:rsidR="00FF243C" w:rsidRPr="00B4693E" w:rsidRDefault="009713C9"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Dagelijkse bedrijfsvoering versus het </w:t>
            </w:r>
            <w:r w:rsidR="0075344F">
              <w:rPr>
                <w:rFonts w:ascii="Arial" w:eastAsia="Arial" w:hAnsi="Arial" w:cs="Arial"/>
                <w:lang w:eastAsia="nl-NL"/>
              </w:rPr>
              <w:t>dagelijkse verbetering</w:t>
            </w:r>
          </w:p>
        </w:tc>
        <w:tc>
          <w:tcPr>
            <w:tcW w:w="4819" w:type="dxa"/>
            <w:shd w:val="clear" w:color="auto" w:fill="FFFFFF" w:themeFill="background1"/>
          </w:tcPr>
          <w:p w14:paraId="6CDCA41D" w14:textId="06CEB0E1" w:rsidR="00FF243C" w:rsidRPr="00631316" w:rsidRDefault="0075344F"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Verschillende onderdelen van dagelijkse bedrijfsvoering </w:t>
            </w:r>
            <w:r w:rsidR="006A2D23">
              <w:rPr>
                <w:rFonts w:ascii="Arial" w:eastAsia="Arial" w:hAnsi="Arial" w:cs="Arial"/>
              </w:rPr>
              <w:t xml:space="preserve">en dagelijks verbeteren </w:t>
            </w:r>
            <w:r>
              <w:rPr>
                <w:rFonts w:ascii="Arial" w:eastAsia="Arial" w:hAnsi="Arial" w:cs="Arial"/>
              </w:rPr>
              <w:t xml:space="preserve">bespreken en </w:t>
            </w:r>
            <w:r w:rsidR="006A2D23">
              <w:rPr>
                <w:rFonts w:ascii="Arial" w:eastAsia="Arial" w:hAnsi="Arial" w:cs="Arial"/>
              </w:rPr>
              <w:t xml:space="preserve">deelnemer voorbeelden laten benoemen. </w:t>
            </w:r>
          </w:p>
        </w:tc>
        <w:tc>
          <w:tcPr>
            <w:tcW w:w="1418" w:type="dxa"/>
            <w:shd w:val="clear" w:color="auto" w:fill="FFFFFF" w:themeFill="background1"/>
          </w:tcPr>
          <w:p w14:paraId="6790D283"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39E8CDAC" w14:textId="77777777" w:rsidR="00FF243C" w:rsidRPr="00631316"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5S spel</w:t>
            </w:r>
          </w:p>
        </w:tc>
      </w:tr>
      <w:tr w:rsidR="00FF243C" w:rsidRPr="00FF243C" w14:paraId="3A6E2B1B" w14:textId="77777777" w:rsidTr="00B05D0A">
        <w:tc>
          <w:tcPr>
            <w:tcW w:w="1377" w:type="dxa"/>
            <w:shd w:val="clear" w:color="auto" w:fill="FFFFFF" w:themeFill="background1"/>
          </w:tcPr>
          <w:p w14:paraId="7CAD4636" w14:textId="7FC4B076" w:rsidR="00FF243C"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w:t>
            </w:r>
            <w:r w:rsidR="00661A9E">
              <w:rPr>
                <w:rFonts w:ascii="Arial" w:eastAsia="Arial" w:hAnsi="Arial" w:cs="Arial"/>
                <w:lang w:eastAsia="nl-NL"/>
              </w:rPr>
              <w:t>4</w:t>
            </w:r>
            <w:r>
              <w:rPr>
                <w:rFonts w:ascii="Arial" w:eastAsia="Arial" w:hAnsi="Arial" w:cs="Arial"/>
                <w:lang w:eastAsia="nl-NL"/>
              </w:rPr>
              <w:t>.</w:t>
            </w:r>
            <w:r w:rsidR="00661A9E">
              <w:rPr>
                <w:rFonts w:ascii="Arial" w:eastAsia="Arial" w:hAnsi="Arial" w:cs="Arial"/>
                <w:lang w:eastAsia="nl-NL"/>
              </w:rPr>
              <w:t>4</w:t>
            </w:r>
            <w:r>
              <w:rPr>
                <w:rFonts w:ascii="Arial" w:eastAsia="Arial" w:hAnsi="Arial" w:cs="Arial"/>
                <w:lang w:eastAsia="nl-NL"/>
              </w:rPr>
              <w:t>5-15.</w:t>
            </w:r>
            <w:r w:rsidR="00661A9E">
              <w:rPr>
                <w:rFonts w:ascii="Arial" w:eastAsia="Arial" w:hAnsi="Arial" w:cs="Arial"/>
                <w:lang w:eastAsia="nl-NL"/>
              </w:rPr>
              <w:t>00</w:t>
            </w:r>
          </w:p>
        </w:tc>
        <w:tc>
          <w:tcPr>
            <w:tcW w:w="1850" w:type="dxa"/>
            <w:shd w:val="clear" w:color="auto" w:fill="FFFFFF" w:themeFill="background1"/>
          </w:tcPr>
          <w:p w14:paraId="1E6B7D0E" w14:textId="081F945C" w:rsidR="00FF243C" w:rsidRDefault="00731955" w:rsidP="00B05D0A">
            <w:pPr>
              <w:pStyle w:val="Plattetekst"/>
              <w:rPr>
                <w:rFonts w:ascii="Arial" w:eastAsia="Arial" w:hAnsi="Arial" w:cs="Arial"/>
                <w:sz w:val="20"/>
                <w:szCs w:val="20"/>
              </w:rPr>
            </w:pPr>
            <w:r>
              <w:rPr>
                <w:rFonts w:ascii="Arial" w:eastAsia="Arial" w:hAnsi="Arial" w:cs="Arial"/>
                <w:sz w:val="20"/>
                <w:szCs w:val="20"/>
              </w:rPr>
              <w:t xml:space="preserve">Standaard van de leider: Wanneer </w:t>
            </w:r>
            <w:r w:rsidR="00FF243C">
              <w:rPr>
                <w:rFonts w:ascii="Arial" w:eastAsia="Arial" w:hAnsi="Arial" w:cs="Arial"/>
                <w:sz w:val="20"/>
                <w:szCs w:val="20"/>
              </w:rPr>
              <w:t xml:space="preserve"> </w:t>
            </w:r>
          </w:p>
        </w:tc>
        <w:tc>
          <w:tcPr>
            <w:tcW w:w="2977" w:type="dxa"/>
            <w:shd w:val="clear" w:color="auto" w:fill="FFFFFF" w:themeFill="background1"/>
          </w:tcPr>
          <w:p w14:paraId="1CA94A3F" w14:textId="7874554D" w:rsidR="00FF243C" w:rsidRDefault="00E52BCA"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Hoe plant de leider de tijd voor run </w:t>
            </w:r>
            <w:proofErr w:type="spellStart"/>
            <w:r>
              <w:rPr>
                <w:rFonts w:ascii="Arial" w:eastAsia="Arial" w:hAnsi="Arial" w:cs="Arial"/>
                <w:lang w:eastAsia="nl-NL"/>
              </w:rPr>
              <w:t>the</w:t>
            </w:r>
            <w:proofErr w:type="spellEnd"/>
            <w:r>
              <w:rPr>
                <w:rFonts w:ascii="Arial" w:eastAsia="Arial" w:hAnsi="Arial" w:cs="Arial"/>
                <w:lang w:eastAsia="nl-NL"/>
              </w:rPr>
              <w:t xml:space="preserve"> </w:t>
            </w:r>
            <w:proofErr w:type="spellStart"/>
            <w:r>
              <w:rPr>
                <w:rFonts w:ascii="Arial" w:eastAsia="Arial" w:hAnsi="Arial" w:cs="Arial"/>
                <w:lang w:eastAsia="nl-NL"/>
              </w:rPr>
              <w:t>bussiness</w:t>
            </w:r>
            <w:proofErr w:type="spellEnd"/>
            <w:r>
              <w:rPr>
                <w:rFonts w:ascii="Arial" w:eastAsia="Arial" w:hAnsi="Arial" w:cs="Arial"/>
                <w:lang w:eastAsia="nl-NL"/>
              </w:rPr>
              <w:t xml:space="preserve"> en </w:t>
            </w:r>
            <w:proofErr w:type="spellStart"/>
            <w:r>
              <w:rPr>
                <w:rFonts w:ascii="Arial" w:eastAsia="Arial" w:hAnsi="Arial" w:cs="Arial"/>
                <w:lang w:eastAsia="nl-NL"/>
              </w:rPr>
              <w:t>improve</w:t>
            </w:r>
            <w:proofErr w:type="spellEnd"/>
            <w:r>
              <w:rPr>
                <w:rFonts w:ascii="Arial" w:eastAsia="Arial" w:hAnsi="Arial" w:cs="Arial"/>
                <w:lang w:eastAsia="nl-NL"/>
              </w:rPr>
              <w:t xml:space="preserve"> </w:t>
            </w:r>
            <w:proofErr w:type="spellStart"/>
            <w:r>
              <w:rPr>
                <w:rFonts w:ascii="Arial" w:eastAsia="Arial" w:hAnsi="Arial" w:cs="Arial"/>
                <w:lang w:eastAsia="nl-NL"/>
              </w:rPr>
              <w:lastRenderedPageBreak/>
              <w:t>the</w:t>
            </w:r>
            <w:proofErr w:type="spellEnd"/>
            <w:r>
              <w:rPr>
                <w:rFonts w:ascii="Arial" w:eastAsia="Arial" w:hAnsi="Arial" w:cs="Arial"/>
                <w:lang w:eastAsia="nl-NL"/>
              </w:rPr>
              <w:t xml:space="preserve"> </w:t>
            </w:r>
            <w:proofErr w:type="spellStart"/>
            <w:r>
              <w:rPr>
                <w:rFonts w:ascii="Arial" w:eastAsia="Arial" w:hAnsi="Arial" w:cs="Arial"/>
                <w:lang w:eastAsia="nl-NL"/>
              </w:rPr>
              <w:t>bussiness</w:t>
            </w:r>
            <w:proofErr w:type="spellEnd"/>
            <w:r>
              <w:rPr>
                <w:rFonts w:ascii="Arial" w:eastAsia="Arial" w:hAnsi="Arial" w:cs="Arial"/>
                <w:lang w:eastAsia="nl-NL"/>
              </w:rPr>
              <w:t xml:space="preserve">. Introductie verschillende </w:t>
            </w:r>
            <w:r w:rsidR="00D2644C">
              <w:rPr>
                <w:rFonts w:ascii="Arial" w:eastAsia="Arial" w:hAnsi="Arial" w:cs="Arial"/>
                <w:lang w:eastAsia="nl-NL"/>
              </w:rPr>
              <w:t>vormen van overleg</w:t>
            </w:r>
          </w:p>
        </w:tc>
        <w:tc>
          <w:tcPr>
            <w:tcW w:w="4819" w:type="dxa"/>
            <w:shd w:val="clear" w:color="auto" w:fill="FFFFFF" w:themeFill="background1"/>
          </w:tcPr>
          <w:p w14:paraId="2592034B" w14:textId="29611382" w:rsidR="00FF243C" w:rsidRDefault="00FF243C" w:rsidP="00B05D0A">
            <w:pPr>
              <w:pStyle w:val="Koptekst"/>
              <w:tabs>
                <w:tab w:val="clear" w:pos="4153"/>
                <w:tab w:val="clear" w:pos="8306"/>
              </w:tabs>
              <w:ind w:left="360" w:hanging="360"/>
              <w:rPr>
                <w:rFonts w:ascii="Arial" w:eastAsia="Arial" w:hAnsi="Arial" w:cs="Arial"/>
              </w:rPr>
            </w:pPr>
            <w:r>
              <w:rPr>
                <w:rFonts w:ascii="Arial" w:eastAsia="Arial" w:hAnsi="Arial" w:cs="Arial"/>
              </w:rPr>
              <w:lastRenderedPageBreak/>
              <w:t>Bespreken van de theorie</w:t>
            </w:r>
            <w:r w:rsidR="00D2644C">
              <w:rPr>
                <w:rFonts w:ascii="Arial" w:eastAsia="Arial" w:hAnsi="Arial" w:cs="Arial"/>
              </w:rPr>
              <w:t>. Video Van der Laan en Woe</w:t>
            </w:r>
          </w:p>
        </w:tc>
        <w:tc>
          <w:tcPr>
            <w:tcW w:w="1418" w:type="dxa"/>
            <w:shd w:val="clear" w:color="auto" w:fill="FFFFFF" w:themeFill="background1"/>
          </w:tcPr>
          <w:p w14:paraId="6D9514C2" w14:textId="77777777" w:rsidR="00FF243C" w:rsidRDefault="00FF243C"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0B4A3F61" w14:textId="77777777" w:rsidR="00FF243C" w:rsidRPr="00221258" w:rsidRDefault="00FF243C" w:rsidP="00B05D0A">
            <w:pPr>
              <w:pStyle w:val="Koptekst"/>
              <w:tabs>
                <w:tab w:val="clear" w:pos="4153"/>
                <w:tab w:val="clear" w:pos="8306"/>
              </w:tabs>
              <w:rPr>
                <w:rFonts w:ascii="Arial" w:eastAsia="Arial" w:hAnsi="Arial" w:cs="Arial"/>
                <w:lang w:val="en-US" w:eastAsia="nl-NL"/>
              </w:rPr>
            </w:pPr>
            <w:r w:rsidRPr="00221258">
              <w:rPr>
                <w:rFonts w:ascii="Arial" w:eastAsia="Arial" w:hAnsi="Arial" w:cs="Arial"/>
                <w:lang w:val="en-US" w:eastAsia="nl-NL"/>
              </w:rPr>
              <w:t>Brown paper, post it’s, c</w:t>
            </w:r>
            <w:r>
              <w:rPr>
                <w:rFonts w:ascii="Arial" w:eastAsia="Arial" w:hAnsi="Arial" w:cs="Arial"/>
                <w:lang w:val="en-US" w:eastAsia="nl-NL"/>
              </w:rPr>
              <w:t xml:space="preserve">asus NG, </w:t>
            </w:r>
            <w:proofErr w:type="spellStart"/>
            <w:r>
              <w:rPr>
                <w:rFonts w:ascii="Arial" w:eastAsia="Arial" w:hAnsi="Arial" w:cs="Arial"/>
                <w:lang w:val="en-US" w:eastAsia="nl-NL"/>
              </w:rPr>
              <w:t>stiften</w:t>
            </w:r>
            <w:proofErr w:type="spellEnd"/>
            <w:r>
              <w:rPr>
                <w:rFonts w:ascii="Arial" w:eastAsia="Arial" w:hAnsi="Arial" w:cs="Arial"/>
                <w:lang w:val="en-US" w:eastAsia="nl-NL"/>
              </w:rPr>
              <w:t xml:space="preserve"> </w:t>
            </w:r>
          </w:p>
        </w:tc>
      </w:tr>
      <w:tr w:rsidR="00FF243C" w:rsidRPr="00631316" w14:paraId="5C90ECBA" w14:textId="77777777" w:rsidTr="00B05D0A">
        <w:tc>
          <w:tcPr>
            <w:tcW w:w="1377" w:type="dxa"/>
          </w:tcPr>
          <w:p w14:paraId="2F786D7F" w14:textId="0909904D" w:rsidR="00FF243C" w:rsidRPr="00631316" w:rsidRDefault="00FF243C" w:rsidP="00B05D0A">
            <w:pPr>
              <w:pStyle w:val="Koptekst"/>
              <w:tabs>
                <w:tab w:val="clear" w:pos="4153"/>
                <w:tab w:val="clear" w:pos="8306"/>
              </w:tabs>
              <w:rPr>
                <w:rFonts w:ascii="Arial" w:hAnsi="Arial" w:cs="Arial"/>
                <w:lang w:eastAsia="nl-NL"/>
              </w:rPr>
            </w:pPr>
            <w:r>
              <w:rPr>
                <w:rFonts w:ascii="Arial" w:hAnsi="Arial" w:cs="Arial"/>
                <w:lang w:eastAsia="nl-NL"/>
              </w:rPr>
              <w:t>15.</w:t>
            </w:r>
            <w:r w:rsidR="00661A9E">
              <w:rPr>
                <w:rFonts w:ascii="Arial" w:hAnsi="Arial" w:cs="Arial"/>
                <w:lang w:eastAsia="nl-NL"/>
              </w:rPr>
              <w:t>0</w:t>
            </w:r>
            <w:r>
              <w:rPr>
                <w:rFonts w:ascii="Arial" w:hAnsi="Arial" w:cs="Arial"/>
                <w:lang w:eastAsia="nl-NL"/>
              </w:rPr>
              <w:t>0-15.</w:t>
            </w:r>
            <w:r w:rsidR="00661A9E">
              <w:rPr>
                <w:rFonts w:ascii="Arial" w:hAnsi="Arial" w:cs="Arial"/>
                <w:lang w:eastAsia="nl-NL"/>
              </w:rPr>
              <w:t>1</w:t>
            </w:r>
            <w:r>
              <w:rPr>
                <w:rFonts w:ascii="Arial" w:hAnsi="Arial" w:cs="Arial"/>
                <w:lang w:eastAsia="nl-NL"/>
              </w:rPr>
              <w:t>5</w:t>
            </w:r>
          </w:p>
        </w:tc>
        <w:tc>
          <w:tcPr>
            <w:tcW w:w="1850" w:type="dxa"/>
          </w:tcPr>
          <w:p w14:paraId="3A0D6DF0" w14:textId="4A1AC6F4" w:rsidR="00FF243C" w:rsidRPr="006B7E00" w:rsidRDefault="00731955" w:rsidP="00B05D0A">
            <w:pPr>
              <w:pStyle w:val="Plattetekst"/>
              <w:rPr>
                <w:rFonts w:ascii="Arial" w:eastAsia="Arial" w:hAnsi="Arial" w:cs="Arial"/>
                <w:sz w:val="20"/>
                <w:szCs w:val="20"/>
              </w:rPr>
            </w:pPr>
            <w:r>
              <w:rPr>
                <w:rFonts w:ascii="Arial" w:eastAsia="Arial" w:hAnsi="Arial" w:cs="Arial"/>
                <w:sz w:val="20"/>
                <w:szCs w:val="20"/>
              </w:rPr>
              <w:t>Standaard van de leider: Waar</w:t>
            </w:r>
          </w:p>
        </w:tc>
        <w:tc>
          <w:tcPr>
            <w:tcW w:w="2977" w:type="dxa"/>
          </w:tcPr>
          <w:p w14:paraId="303F70FF" w14:textId="2924C773" w:rsidR="00FF243C" w:rsidRPr="00B4693E" w:rsidRDefault="00960A2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De </w:t>
            </w:r>
            <w:proofErr w:type="spellStart"/>
            <w:r w:rsidR="00A17608">
              <w:rPr>
                <w:rFonts w:ascii="Arial" w:eastAsia="Arial" w:hAnsi="Arial" w:cs="Arial"/>
                <w:lang w:eastAsia="nl-NL"/>
              </w:rPr>
              <w:t>gemba</w:t>
            </w:r>
            <w:proofErr w:type="spellEnd"/>
            <w:r w:rsidR="00A17608">
              <w:rPr>
                <w:rFonts w:ascii="Arial" w:eastAsia="Arial" w:hAnsi="Arial" w:cs="Arial"/>
                <w:lang w:eastAsia="nl-NL"/>
              </w:rPr>
              <w:t xml:space="preserve"> als belangrijk onderdeel van de standaard van de leider. </w:t>
            </w:r>
          </w:p>
        </w:tc>
        <w:tc>
          <w:tcPr>
            <w:tcW w:w="4819" w:type="dxa"/>
          </w:tcPr>
          <w:p w14:paraId="0CDEB431" w14:textId="106CB070" w:rsidR="00FF243C" w:rsidRPr="00631316" w:rsidRDefault="00C572D9" w:rsidP="00B05D0A">
            <w:pPr>
              <w:pStyle w:val="Koptekst"/>
              <w:tabs>
                <w:tab w:val="clear" w:pos="4153"/>
                <w:tab w:val="clear" w:pos="8306"/>
              </w:tabs>
              <w:rPr>
                <w:rFonts w:ascii="Arial" w:eastAsia="Arial" w:hAnsi="Arial" w:cs="Arial"/>
              </w:rPr>
            </w:pPr>
            <w:r>
              <w:rPr>
                <w:rFonts w:ascii="Arial" w:eastAsia="Arial" w:hAnsi="Arial" w:cs="Arial"/>
              </w:rPr>
              <w:t xml:space="preserve">Theorie bespreken </w:t>
            </w:r>
            <w:proofErr w:type="spellStart"/>
            <w:r>
              <w:rPr>
                <w:rFonts w:ascii="Arial" w:eastAsia="Arial" w:hAnsi="Arial" w:cs="Arial"/>
              </w:rPr>
              <w:t>gemba</w:t>
            </w:r>
            <w:proofErr w:type="spellEnd"/>
            <w:r>
              <w:rPr>
                <w:rFonts w:ascii="Arial" w:eastAsia="Arial" w:hAnsi="Arial" w:cs="Arial"/>
              </w:rPr>
              <w:t xml:space="preserve">. Deelnemers zelf laten nadenken op welke moment </w:t>
            </w:r>
            <w:r w:rsidR="00912720">
              <w:rPr>
                <w:rFonts w:ascii="Arial" w:eastAsia="Arial" w:hAnsi="Arial" w:cs="Arial"/>
              </w:rPr>
              <w:t xml:space="preserve">zij naar de </w:t>
            </w:r>
            <w:proofErr w:type="spellStart"/>
            <w:r w:rsidR="00912720">
              <w:rPr>
                <w:rFonts w:ascii="Arial" w:eastAsia="Arial" w:hAnsi="Arial" w:cs="Arial"/>
              </w:rPr>
              <w:t>gemba</w:t>
            </w:r>
            <w:proofErr w:type="spellEnd"/>
            <w:r w:rsidR="00912720">
              <w:rPr>
                <w:rFonts w:ascii="Arial" w:eastAsia="Arial" w:hAnsi="Arial" w:cs="Arial"/>
              </w:rPr>
              <w:t xml:space="preserve"> gaan. </w:t>
            </w:r>
          </w:p>
        </w:tc>
        <w:tc>
          <w:tcPr>
            <w:tcW w:w="1418" w:type="dxa"/>
          </w:tcPr>
          <w:p w14:paraId="56B36F33" w14:textId="77777777" w:rsidR="00FF243C" w:rsidRPr="00631316" w:rsidRDefault="00FF243C" w:rsidP="00B05D0A">
            <w:pPr>
              <w:rPr>
                <w:rFonts w:ascii="Arial" w:eastAsia="Arial" w:hAnsi="Arial" w:cs="Arial"/>
                <w:sz w:val="20"/>
                <w:szCs w:val="20"/>
              </w:rPr>
            </w:pPr>
            <w:r>
              <w:rPr>
                <w:rFonts w:ascii="Arial" w:eastAsia="Arial" w:hAnsi="Arial" w:cs="Arial"/>
                <w:sz w:val="20"/>
                <w:szCs w:val="20"/>
              </w:rPr>
              <w:t>CT</w:t>
            </w:r>
          </w:p>
        </w:tc>
        <w:tc>
          <w:tcPr>
            <w:tcW w:w="2126" w:type="dxa"/>
          </w:tcPr>
          <w:p w14:paraId="3CBDE898" w14:textId="77777777" w:rsidR="00FF243C" w:rsidRPr="00CE2C88" w:rsidRDefault="00FF243C" w:rsidP="00B05D0A">
            <w:pPr>
              <w:pStyle w:val="Koptekst"/>
              <w:tabs>
                <w:tab w:val="clear" w:pos="4153"/>
                <w:tab w:val="clear" w:pos="8306"/>
              </w:tabs>
              <w:rPr>
                <w:rFonts w:ascii="Arial" w:eastAsia="Arial" w:hAnsi="Arial" w:cs="Arial"/>
                <w:color w:val="FF0000"/>
                <w:lang w:eastAsia="nl-NL"/>
              </w:rPr>
            </w:pPr>
          </w:p>
        </w:tc>
      </w:tr>
      <w:tr w:rsidR="00FF243C" w:rsidRPr="008048A8" w14:paraId="763F05DE" w14:textId="77777777" w:rsidTr="00B05D0A">
        <w:tc>
          <w:tcPr>
            <w:tcW w:w="1377" w:type="dxa"/>
          </w:tcPr>
          <w:p w14:paraId="3ED68FC9" w14:textId="42DCFB9C" w:rsidR="00FF243C" w:rsidRPr="3257E6AD"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15.</w:t>
            </w:r>
            <w:r w:rsidR="00661A9E">
              <w:rPr>
                <w:rFonts w:ascii="Arial" w:eastAsia="Arial" w:hAnsi="Arial" w:cs="Arial"/>
                <w:lang w:eastAsia="nl-NL"/>
              </w:rPr>
              <w:t>1</w:t>
            </w:r>
            <w:r>
              <w:rPr>
                <w:rFonts w:ascii="Arial" w:eastAsia="Arial" w:hAnsi="Arial" w:cs="Arial"/>
                <w:lang w:eastAsia="nl-NL"/>
              </w:rPr>
              <w:t>5-1</w:t>
            </w:r>
            <w:r w:rsidR="00661A9E">
              <w:rPr>
                <w:rFonts w:ascii="Arial" w:eastAsia="Arial" w:hAnsi="Arial" w:cs="Arial"/>
                <w:lang w:eastAsia="nl-NL"/>
              </w:rPr>
              <w:t>5</w:t>
            </w:r>
            <w:r>
              <w:rPr>
                <w:rFonts w:ascii="Arial" w:eastAsia="Arial" w:hAnsi="Arial" w:cs="Arial"/>
                <w:lang w:eastAsia="nl-NL"/>
              </w:rPr>
              <w:t>.</w:t>
            </w:r>
            <w:r w:rsidR="00661A9E">
              <w:rPr>
                <w:rFonts w:ascii="Arial" w:eastAsia="Arial" w:hAnsi="Arial" w:cs="Arial"/>
                <w:lang w:eastAsia="nl-NL"/>
              </w:rPr>
              <w:t>30</w:t>
            </w:r>
          </w:p>
        </w:tc>
        <w:tc>
          <w:tcPr>
            <w:tcW w:w="1850" w:type="dxa"/>
          </w:tcPr>
          <w:p w14:paraId="4856E14B" w14:textId="151F499E" w:rsidR="00FF243C" w:rsidRDefault="00731955" w:rsidP="00B05D0A">
            <w:pPr>
              <w:pStyle w:val="Plattetekst"/>
              <w:rPr>
                <w:rFonts w:ascii="Arial" w:eastAsia="Arial" w:hAnsi="Arial" w:cs="Arial"/>
                <w:sz w:val="20"/>
                <w:szCs w:val="20"/>
              </w:rPr>
            </w:pPr>
            <w:r>
              <w:rPr>
                <w:rFonts w:ascii="Arial" w:eastAsia="Arial" w:hAnsi="Arial" w:cs="Arial"/>
                <w:sz w:val="20"/>
                <w:szCs w:val="20"/>
              </w:rPr>
              <w:t>Standaard van de leider: Met wie</w:t>
            </w:r>
            <w:r w:rsidR="00FF243C">
              <w:rPr>
                <w:rFonts w:ascii="Arial" w:eastAsia="Arial" w:hAnsi="Arial" w:cs="Arial"/>
                <w:sz w:val="20"/>
                <w:szCs w:val="20"/>
              </w:rPr>
              <w:t xml:space="preserve">  </w:t>
            </w:r>
          </w:p>
        </w:tc>
        <w:tc>
          <w:tcPr>
            <w:tcW w:w="2977" w:type="dxa"/>
          </w:tcPr>
          <w:p w14:paraId="480DDAD4" w14:textId="51CEA541" w:rsidR="00FF243C" w:rsidRPr="00B4693E" w:rsidRDefault="00912720"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Met wie spreekt de leider en in welke frequentie </w:t>
            </w:r>
          </w:p>
        </w:tc>
        <w:tc>
          <w:tcPr>
            <w:tcW w:w="4819" w:type="dxa"/>
          </w:tcPr>
          <w:p w14:paraId="4A6466BB" w14:textId="77777777" w:rsidR="00FF243C" w:rsidRDefault="00FF243C" w:rsidP="00B05D0A">
            <w:pPr>
              <w:pStyle w:val="Koptekst"/>
              <w:tabs>
                <w:tab w:val="clear" w:pos="4153"/>
                <w:tab w:val="clear" w:pos="8306"/>
              </w:tabs>
              <w:ind w:left="-43"/>
              <w:rPr>
                <w:rFonts w:ascii="Arial" w:eastAsia="Arial" w:hAnsi="Arial" w:cs="Arial"/>
              </w:rPr>
            </w:pPr>
            <w:r>
              <w:rPr>
                <w:rFonts w:ascii="Arial" w:eastAsia="Arial" w:hAnsi="Arial" w:cs="Arial"/>
              </w:rPr>
              <w:t xml:space="preserve">Bespreken van de theorie </w:t>
            </w:r>
          </w:p>
          <w:p w14:paraId="5690D606" w14:textId="11C493A7" w:rsidR="008320D7" w:rsidRPr="00776F70" w:rsidRDefault="008320D7" w:rsidP="008320D7">
            <w:pPr>
              <w:pStyle w:val="Koptekst"/>
              <w:ind w:left="-43"/>
              <w:rPr>
                <w:rFonts w:ascii="Arial" w:eastAsia="Arial" w:hAnsi="Arial" w:cs="Arial"/>
              </w:rPr>
            </w:pPr>
            <w:r w:rsidRPr="008320D7">
              <w:rPr>
                <w:rFonts w:ascii="Arial" w:eastAsia="Arial" w:hAnsi="Arial" w:cs="Arial"/>
              </w:rPr>
              <w:sym w:font="Wingdings" w:char="F0E0"/>
            </w:r>
            <w:r w:rsidRPr="008320D7">
              <w:rPr>
                <w:rFonts w:ascii="Arial" w:eastAsia="Arial" w:hAnsi="Arial" w:cs="Arial"/>
              </w:rPr>
              <w:t xml:space="preserve"> Oefening: teken een ruimte, jezelf in het midden en waar staan de mensen die je nodig hebt / die jou nodig hebben? </w:t>
            </w:r>
          </w:p>
        </w:tc>
        <w:tc>
          <w:tcPr>
            <w:tcW w:w="1418" w:type="dxa"/>
          </w:tcPr>
          <w:p w14:paraId="0D6F8A4F" w14:textId="77777777" w:rsidR="00FF243C" w:rsidRPr="00631316" w:rsidRDefault="00FF243C"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0B19C248" w14:textId="77777777" w:rsidR="00FF243C" w:rsidRPr="008048A8"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Flipover A0, stiften</w:t>
            </w:r>
          </w:p>
        </w:tc>
      </w:tr>
      <w:tr w:rsidR="00FF243C" w:rsidRPr="008048A8" w14:paraId="6C5B648B" w14:textId="77777777" w:rsidTr="00B05D0A">
        <w:tc>
          <w:tcPr>
            <w:tcW w:w="1377" w:type="dxa"/>
          </w:tcPr>
          <w:p w14:paraId="6AD0FAF3" w14:textId="0B73145C" w:rsidR="00FF243C" w:rsidRPr="3257E6AD"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w:t>
            </w:r>
            <w:r w:rsidR="00661A9E">
              <w:rPr>
                <w:rFonts w:ascii="Arial" w:eastAsia="Arial" w:hAnsi="Arial" w:cs="Arial"/>
                <w:lang w:eastAsia="nl-NL"/>
              </w:rPr>
              <w:t>5</w:t>
            </w:r>
            <w:r>
              <w:rPr>
                <w:rFonts w:ascii="Arial" w:eastAsia="Arial" w:hAnsi="Arial" w:cs="Arial"/>
                <w:lang w:eastAsia="nl-NL"/>
              </w:rPr>
              <w:t>.</w:t>
            </w:r>
            <w:r w:rsidR="00661A9E">
              <w:rPr>
                <w:rFonts w:ascii="Arial" w:eastAsia="Arial" w:hAnsi="Arial" w:cs="Arial"/>
                <w:lang w:eastAsia="nl-NL"/>
              </w:rPr>
              <w:t>30</w:t>
            </w:r>
            <w:r>
              <w:rPr>
                <w:rFonts w:ascii="Arial" w:eastAsia="Arial" w:hAnsi="Arial" w:cs="Arial"/>
                <w:lang w:eastAsia="nl-NL"/>
              </w:rPr>
              <w:t>-1</w:t>
            </w:r>
            <w:r w:rsidR="00661A9E">
              <w:rPr>
                <w:rFonts w:ascii="Arial" w:eastAsia="Arial" w:hAnsi="Arial" w:cs="Arial"/>
                <w:lang w:eastAsia="nl-NL"/>
              </w:rPr>
              <w:t>5.45</w:t>
            </w:r>
          </w:p>
        </w:tc>
        <w:tc>
          <w:tcPr>
            <w:tcW w:w="1850" w:type="dxa"/>
          </w:tcPr>
          <w:p w14:paraId="6E382C4B" w14:textId="74EBE502" w:rsidR="00FF243C" w:rsidRDefault="00731955" w:rsidP="00B05D0A">
            <w:pPr>
              <w:pStyle w:val="Plattetekst"/>
              <w:rPr>
                <w:rFonts w:ascii="Arial" w:eastAsia="Arial" w:hAnsi="Arial" w:cs="Arial"/>
                <w:sz w:val="20"/>
                <w:szCs w:val="20"/>
              </w:rPr>
            </w:pPr>
            <w:r>
              <w:rPr>
                <w:rFonts w:ascii="Arial" w:eastAsia="Arial" w:hAnsi="Arial" w:cs="Arial"/>
                <w:sz w:val="20"/>
                <w:szCs w:val="20"/>
              </w:rPr>
              <w:t>Standaard van de leider: Hoe</w:t>
            </w:r>
            <w:r w:rsidR="00FF243C">
              <w:rPr>
                <w:rFonts w:ascii="Arial" w:eastAsia="Arial" w:hAnsi="Arial" w:cs="Arial"/>
                <w:sz w:val="20"/>
                <w:szCs w:val="20"/>
              </w:rPr>
              <w:t xml:space="preserve"> </w:t>
            </w:r>
          </w:p>
        </w:tc>
        <w:tc>
          <w:tcPr>
            <w:tcW w:w="2977" w:type="dxa"/>
          </w:tcPr>
          <w:p w14:paraId="7C08285D" w14:textId="1BD9B5F8" w:rsidR="00FF243C" w:rsidRPr="00B4693E" w:rsidRDefault="008320D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Introductie </w:t>
            </w:r>
            <w:proofErr w:type="spellStart"/>
            <w:r>
              <w:rPr>
                <w:rFonts w:ascii="Arial" w:eastAsia="Arial" w:hAnsi="Arial" w:cs="Arial"/>
                <w:lang w:eastAsia="nl-NL"/>
              </w:rPr>
              <w:t>Kata</w:t>
            </w:r>
            <w:proofErr w:type="spellEnd"/>
            <w:r>
              <w:rPr>
                <w:rFonts w:ascii="Arial" w:eastAsia="Arial" w:hAnsi="Arial" w:cs="Arial"/>
                <w:lang w:eastAsia="nl-NL"/>
              </w:rPr>
              <w:t xml:space="preserve"> coaching</w:t>
            </w:r>
          </w:p>
        </w:tc>
        <w:tc>
          <w:tcPr>
            <w:tcW w:w="4819" w:type="dxa"/>
          </w:tcPr>
          <w:p w14:paraId="60016002" w14:textId="2D1C0981" w:rsidR="00FF243C" w:rsidRPr="00776F70" w:rsidRDefault="00FF243C" w:rsidP="00B05D0A">
            <w:pPr>
              <w:pStyle w:val="Koptekst"/>
              <w:tabs>
                <w:tab w:val="clear" w:pos="4153"/>
                <w:tab w:val="clear" w:pos="8306"/>
              </w:tabs>
              <w:ind w:left="-43"/>
              <w:rPr>
                <w:rFonts w:ascii="Arial" w:eastAsia="Arial" w:hAnsi="Arial" w:cs="Arial"/>
              </w:rPr>
            </w:pPr>
            <w:r>
              <w:rPr>
                <w:rFonts w:ascii="Arial" w:eastAsia="Arial" w:hAnsi="Arial" w:cs="Arial"/>
              </w:rPr>
              <w:t xml:space="preserve">Bespreken van de theorie </w:t>
            </w:r>
            <w:proofErr w:type="spellStart"/>
            <w:r w:rsidR="00FE686E">
              <w:rPr>
                <w:rFonts w:ascii="Arial" w:eastAsia="Arial" w:hAnsi="Arial" w:cs="Arial"/>
              </w:rPr>
              <w:t>kata</w:t>
            </w:r>
            <w:proofErr w:type="spellEnd"/>
            <w:r w:rsidR="00FE686E">
              <w:rPr>
                <w:rFonts w:ascii="Arial" w:eastAsia="Arial" w:hAnsi="Arial" w:cs="Arial"/>
              </w:rPr>
              <w:t xml:space="preserve"> coaching</w:t>
            </w:r>
            <w:r w:rsidRPr="1E611838">
              <w:rPr>
                <w:rFonts w:ascii="Arial" w:eastAsia="Arial" w:hAnsi="Arial" w:cs="Arial"/>
              </w:rPr>
              <w:t xml:space="preserve"> </w:t>
            </w:r>
          </w:p>
        </w:tc>
        <w:tc>
          <w:tcPr>
            <w:tcW w:w="1418" w:type="dxa"/>
          </w:tcPr>
          <w:p w14:paraId="2FCD200B" w14:textId="77777777" w:rsidR="00FF243C" w:rsidRPr="00631316" w:rsidRDefault="00FF243C"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6B530E60" w14:textId="77777777" w:rsidR="00FF243C" w:rsidRPr="008048A8" w:rsidRDefault="00FF243C" w:rsidP="00B05D0A">
            <w:pPr>
              <w:pStyle w:val="Koptekst"/>
              <w:tabs>
                <w:tab w:val="clear" w:pos="4153"/>
                <w:tab w:val="clear" w:pos="8306"/>
              </w:tabs>
              <w:rPr>
                <w:rFonts w:ascii="Arial" w:eastAsia="Arial" w:hAnsi="Arial" w:cs="Arial"/>
                <w:lang w:eastAsia="nl-NL"/>
              </w:rPr>
            </w:pPr>
          </w:p>
        </w:tc>
      </w:tr>
      <w:tr w:rsidR="00FE686E" w:rsidRPr="007E572D" w14:paraId="097C4427" w14:textId="77777777" w:rsidTr="00B05D0A">
        <w:tc>
          <w:tcPr>
            <w:tcW w:w="1377" w:type="dxa"/>
          </w:tcPr>
          <w:p w14:paraId="297DF785" w14:textId="4387F5B5" w:rsidR="00FE686E" w:rsidRDefault="00661A9E"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15.45-16.15</w:t>
            </w:r>
          </w:p>
        </w:tc>
        <w:tc>
          <w:tcPr>
            <w:tcW w:w="1850" w:type="dxa"/>
          </w:tcPr>
          <w:p w14:paraId="608D8195" w14:textId="56987F09" w:rsidR="00FE686E" w:rsidRDefault="00FE686E" w:rsidP="00B05D0A">
            <w:pPr>
              <w:pStyle w:val="Plattetekst"/>
              <w:rPr>
                <w:rFonts w:ascii="Arial" w:eastAsia="Arial" w:hAnsi="Arial" w:cs="Arial"/>
                <w:sz w:val="20"/>
                <w:szCs w:val="20"/>
              </w:rPr>
            </w:pPr>
            <w:proofErr w:type="spellStart"/>
            <w:r>
              <w:rPr>
                <w:rFonts w:ascii="Arial" w:eastAsia="Arial" w:hAnsi="Arial" w:cs="Arial"/>
                <w:sz w:val="20"/>
                <w:szCs w:val="20"/>
              </w:rPr>
              <w:t>Future</w:t>
            </w:r>
            <w:proofErr w:type="spellEnd"/>
            <w:r>
              <w:rPr>
                <w:rFonts w:ascii="Arial" w:eastAsia="Arial" w:hAnsi="Arial" w:cs="Arial"/>
                <w:sz w:val="20"/>
                <w:szCs w:val="20"/>
              </w:rPr>
              <w:t xml:space="preserve"> state standaard van de leider</w:t>
            </w:r>
          </w:p>
        </w:tc>
        <w:tc>
          <w:tcPr>
            <w:tcW w:w="2977" w:type="dxa"/>
          </w:tcPr>
          <w:p w14:paraId="2FB109EC" w14:textId="6F5D4A9F" w:rsidR="00FE686E" w:rsidRDefault="00FE686E"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Deelnemers zelf hun ideale standaard laten ontwikkelen</w:t>
            </w:r>
          </w:p>
        </w:tc>
        <w:tc>
          <w:tcPr>
            <w:tcW w:w="4819" w:type="dxa"/>
          </w:tcPr>
          <w:p w14:paraId="35D65F94" w14:textId="2F92BDCB" w:rsidR="00FE686E" w:rsidRPr="007E572D" w:rsidRDefault="007E572D" w:rsidP="00B05D0A">
            <w:pPr>
              <w:pStyle w:val="Koptekst"/>
              <w:tabs>
                <w:tab w:val="clear" w:pos="4153"/>
                <w:tab w:val="clear" w:pos="8306"/>
              </w:tabs>
              <w:ind w:left="-43"/>
              <w:rPr>
                <w:rFonts w:ascii="Arial" w:eastAsia="Arial" w:hAnsi="Arial" w:cs="Arial"/>
                <w:lang w:val="en-US"/>
              </w:rPr>
            </w:pPr>
            <w:r>
              <w:rPr>
                <w:rFonts w:ascii="Arial" w:eastAsia="Arial" w:hAnsi="Arial" w:cs="Arial"/>
              </w:rPr>
              <w:t xml:space="preserve">Deelnemers vullen format eigen standaard in. </w:t>
            </w:r>
            <w:proofErr w:type="spellStart"/>
            <w:r w:rsidRPr="007E572D">
              <w:rPr>
                <w:rFonts w:ascii="Arial" w:eastAsia="Arial" w:hAnsi="Arial" w:cs="Arial"/>
                <w:lang w:val="en-US"/>
              </w:rPr>
              <w:t>Hierbij</w:t>
            </w:r>
            <w:proofErr w:type="spellEnd"/>
            <w:r w:rsidRPr="007E572D">
              <w:rPr>
                <w:rFonts w:ascii="Arial" w:eastAsia="Arial" w:hAnsi="Arial" w:cs="Arial"/>
                <w:lang w:val="en-US"/>
              </w:rPr>
              <w:t xml:space="preserve"> </w:t>
            </w:r>
            <w:proofErr w:type="spellStart"/>
            <w:r>
              <w:rPr>
                <w:rFonts w:ascii="Arial" w:eastAsia="Arial" w:hAnsi="Arial" w:cs="Arial"/>
                <w:lang w:val="en-US"/>
              </w:rPr>
              <w:t>heeft</w:t>
            </w:r>
            <w:proofErr w:type="spellEnd"/>
            <w:r w:rsidRPr="007E572D">
              <w:rPr>
                <w:rFonts w:ascii="Arial" w:eastAsia="Arial" w:hAnsi="Arial" w:cs="Arial"/>
                <w:lang w:val="en-US"/>
              </w:rPr>
              <w:t xml:space="preserve"> run the </w:t>
            </w:r>
            <w:r>
              <w:rPr>
                <w:rFonts w:ascii="Arial" w:eastAsia="Arial" w:hAnsi="Arial" w:cs="Arial"/>
                <w:lang w:val="en-US"/>
              </w:rPr>
              <w:t xml:space="preserve">business en improve the business </w:t>
            </w:r>
            <w:proofErr w:type="spellStart"/>
            <w:r>
              <w:rPr>
                <w:rFonts w:ascii="Arial" w:eastAsia="Arial" w:hAnsi="Arial" w:cs="Arial"/>
                <w:lang w:val="en-US"/>
              </w:rPr>
              <w:t>een</w:t>
            </w:r>
            <w:proofErr w:type="spellEnd"/>
            <w:r>
              <w:rPr>
                <w:rFonts w:ascii="Arial" w:eastAsia="Arial" w:hAnsi="Arial" w:cs="Arial"/>
                <w:lang w:val="en-US"/>
              </w:rPr>
              <w:t xml:space="preserve"> </w:t>
            </w:r>
            <w:proofErr w:type="spellStart"/>
            <w:r w:rsidR="006C4858">
              <w:rPr>
                <w:rFonts w:ascii="Arial" w:eastAsia="Arial" w:hAnsi="Arial" w:cs="Arial"/>
                <w:lang w:val="en-US"/>
              </w:rPr>
              <w:t>duidelijke</w:t>
            </w:r>
            <w:proofErr w:type="spellEnd"/>
            <w:r w:rsidR="006C4858">
              <w:rPr>
                <w:rFonts w:ascii="Arial" w:eastAsia="Arial" w:hAnsi="Arial" w:cs="Arial"/>
                <w:lang w:val="en-US"/>
              </w:rPr>
              <w:t xml:space="preserve"> </w:t>
            </w:r>
            <w:proofErr w:type="spellStart"/>
            <w:r w:rsidR="006C4858">
              <w:rPr>
                <w:rFonts w:ascii="Arial" w:eastAsia="Arial" w:hAnsi="Arial" w:cs="Arial"/>
                <w:lang w:val="en-US"/>
              </w:rPr>
              <w:t>plek</w:t>
            </w:r>
            <w:proofErr w:type="spellEnd"/>
            <w:r w:rsidR="006C4858">
              <w:rPr>
                <w:rFonts w:ascii="Arial" w:eastAsia="Arial" w:hAnsi="Arial" w:cs="Arial"/>
                <w:lang w:val="en-US"/>
              </w:rPr>
              <w:t xml:space="preserve">. </w:t>
            </w:r>
          </w:p>
        </w:tc>
        <w:tc>
          <w:tcPr>
            <w:tcW w:w="1418" w:type="dxa"/>
          </w:tcPr>
          <w:p w14:paraId="7C1D771F" w14:textId="77777777" w:rsidR="00FE686E" w:rsidRPr="007E572D" w:rsidRDefault="00FE686E" w:rsidP="00B05D0A">
            <w:pPr>
              <w:pStyle w:val="Lijstalinea"/>
              <w:ind w:left="34"/>
              <w:rPr>
                <w:rFonts w:ascii="Arial" w:eastAsia="Arial" w:hAnsi="Arial" w:cs="Arial"/>
                <w:sz w:val="20"/>
                <w:szCs w:val="20"/>
                <w:lang w:val="en-US"/>
              </w:rPr>
            </w:pPr>
          </w:p>
        </w:tc>
        <w:tc>
          <w:tcPr>
            <w:tcW w:w="2126" w:type="dxa"/>
          </w:tcPr>
          <w:p w14:paraId="116FCF9C" w14:textId="77777777" w:rsidR="00FE686E" w:rsidRPr="007E572D" w:rsidRDefault="00FE686E" w:rsidP="00B05D0A">
            <w:pPr>
              <w:pStyle w:val="Koptekst"/>
              <w:tabs>
                <w:tab w:val="clear" w:pos="4153"/>
                <w:tab w:val="clear" w:pos="8306"/>
              </w:tabs>
              <w:rPr>
                <w:rFonts w:ascii="Arial" w:eastAsia="Arial" w:hAnsi="Arial" w:cs="Arial"/>
                <w:lang w:val="en-US" w:eastAsia="nl-NL"/>
              </w:rPr>
            </w:pPr>
          </w:p>
        </w:tc>
      </w:tr>
      <w:tr w:rsidR="00FF243C" w:rsidRPr="008048A8" w14:paraId="2282362E" w14:textId="77777777" w:rsidTr="00B05D0A">
        <w:tc>
          <w:tcPr>
            <w:tcW w:w="1377" w:type="dxa"/>
          </w:tcPr>
          <w:p w14:paraId="092D2974" w14:textId="0FEB3649" w:rsidR="00FF243C" w:rsidRPr="3257E6AD"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16.</w:t>
            </w:r>
            <w:r w:rsidR="00661A9E">
              <w:rPr>
                <w:rFonts w:ascii="Arial" w:eastAsia="Arial" w:hAnsi="Arial" w:cs="Arial"/>
                <w:lang w:eastAsia="nl-NL"/>
              </w:rPr>
              <w:t>15</w:t>
            </w:r>
            <w:r>
              <w:rPr>
                <w:rFonts w:ascii="Arial" w:eastAsia="Arial" w:hAnsi="Arial" w:cs="Arial"/>
                <w:lang w:eastAsia="nl-NL"/>
              </w:rPr>
              <w:t>-16.</w:t>
            </w:r>
            <w:r w:rsidR="00661A9E">
              <w:rPr>
                <w:rFonts w:ascii="Arial" w:eastAsia="Arial" w:hAnsi="Arial" w:cs="Arial"/>
                <w:lang w:eastAsia="nl-NL"/>
              </w:rPr>
              <w:t>3</w:t>
            </w:r>
            <w:r>
              <w:rPr>
                <w:rFonts w:ascii="Arial" w:eastAsia="Arial" w:hAnsi="Arial" w:cs="Arial"/>
                <w:lang w:eastAsia="nl-NL"/>
              </w:rPr>
              <w:t>0</w:t>
            </w:r>
          </w:p>
        </w:tc>
        <w:tc>
          <w:tcPr>
            <w:tcW w:w="1850" w:type="dxa"/>
          </w:tcPr>
          <w:p w14:paraId="249BEB7C" w14:textId="77777777" w:rsidR="00FF243C" w:rsidRDefault="00FF243C" w:rsidP="00B05D0A">
            <w:pPr>
              <w:pStyle w:val="Plattetekst"/>
              <w:rPr>
                <w:rFonts w:ascii="Arial" w:eastAsia="Arial" w:hAnsi="Arial" w:cs="Arial"/>
                <w:sz w:val="20"/>
                <w:szCs w:val="20"/>
              </w:rPr>
            </w:pPr>
            <w:r>
              <w:rPr>
                <w:rFonts w:ascii="Arial" w:eastAsia="Arial" w:hAnsi="Arial" w:cs="Arial"/>
                <w:sz w:val="20"/>
                <w:szCs w:val="20"/>
              </w:rPr>
              <w:t>Afsluiting en evaluatie</w:t>
            </w:r>
          </w:p>
        </w:tc>
        <w:tc>
          <w:tcPr>
            <w:tcW w:w="2977" w:type="dxa"/>
          </w:tcPr>
          <w:p w14:paraId="0CA5AB33" w14:textId="35BA67E7" w:rsidR="00FF243C" w:rsidRPr="00B4693E" w:rsidRDefault="00FF243C"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Verbeterinput ophalen en de </w:t>
            </w:r>
            <w:r w:rsidR="006C4858">
              <w:rPr>
                <w:rFonts w:ascii="Arial" w:eastAsia="Arial" w:hAnsi="Arial" w:cs="Arial"/>
                <w:lang w:eastAsia="nl-NL"/>
              </w:rPr>
              <w:t>dag</w:t>
            </w:r>
            <w:r>
              <w:rPr>
                <w:rFonts w:ascii="Arial" w:eastAsia="Arial" w:hAnsi="Arial" w:cs="Arial"/>
                <w:lang w:eastAsia="nl-NL"/>
              </w:rPr>
              <w:t xml:space="preserve"> afsluiten</w:t>
            </w:r>
          </w:p>
        </w:tc>
        <w:tc>
          <w:tcPr>
            <w:tcW w:w="4819" w:type="dxa"/>
          </w:tcPr>
          <w:p w14:paraId="4AA56B04" w14:textId="77777777" w:rsidR="00FF243C" w:rsidRPr="00776F70" w:rsidRDefault="00FF243C" w:rsidP="00B05D0A">
            <w:pPr>
              <w:pStyle w:val="Koptekst"/>
              <w:tabs>
                <w:tab w:val="clear" w:pos="4153"/>
                <w:tab w:val="clear" w:pos="8306"/>
              </w:tabs>
              <w:ind w:left="-43"/>
              <w:rPr>
                <w:rFonts w:ascii="Arial" w:eastAsia="Arial" w:hAnsi="Arial" w:cs="Arial"/>
              </w:rPr>
            </w:pPr>
            <w:r>
              <w:rPr>
                <w:rFonts w:ascii="Arial" w:eastAsia="Arial" w:hAnsi="Arial" w:cs="Arial"/>
              </w:rPr>
              <w:t xml:space="preserve">Ik ga op vakantie en neem mee…. Ophalen bij de deelnemers wat zij meenemen uit deze module. </w:t>
            </w:r>
          </w:p>
        </w:tc>
        <w:tc>
          <w:tcPr>
            <w:tcW w:w="1418" w:type="dxa"/>
          </w:tcPr>
          <w:p w14:paraId="470747BA" w14:textId="77777777" w:rsidR="00FF243C" w:rsidRPr="00631316" w:rsidRDefault="00FF243C" w:rsidP="00B05D0A">
            <w:pPr>
              <w:pStyle w:val="Lijstalinea"/>
              <w:ind w:left="34"/>
              <w:rPr>
                <w:rFonts w:ascii="Arial" w:eastAsia="Arial" w:hAnsi="Arial" w:cs="Arial"/>
                <w:sz w:val="20"/>
                <w:szCs w:val="20"/>
              </w:rPr>
            </w:pPr>
            <w:r>
              <w:rPr>
                <w:rFonts w:ascii="Arial" w:eastAsia="Arial" w:hAnsi="Arial" w:cs="Arial"/>
                <w:sz w:val="20"/>
                <w:szCs w:val="20"/>
              </w:rPr>
              <w:t>CT</w:t>
            </w:r>
          </w:p>
        </w:tc>
        <w:tc>
          <w:tcPr>
            <w:tcW w:w="2126" w:type="dxa"/>
          </w:tcPr>
          <w:p w14:paraId="7D578B26" w14:textId="77777777" w:rsidR="00FF243C" w:rsidRPr="008048A8" w:rsidRDefault="00FF243C" w:rsidP="00B05D0A">
            <w:pPr>
              <w:pStyle w:val="Koptekst"/>
              <w:tabs>
                <w:tab w:val="clear" w:pos="4153"/>
                <w:tab w:val="clear" w:pos="8306"/>
              </w:tabs>
              <w:rPr>
                <w:rFonts w:ascii="Arial" w:eastAsia="Arial" w:hAnsi="Arial" w:cs="Arial"/>
                <w:lang w:eastAsia="nl-NL"/>
              </w:rPr>
            </w:pPr>
          </w:p>
        </w:tc>
      </w:tr>
    </w:tbl>
    <w:p w14:paraId="3F707C49" w14:textId="595CD95B" w:rsidR="0038730E" w:rsidRDefault="0038730E" w:rsidP="00EF4908">
      <w:pPr>
        <w:rPr>
          <w:rFonts w:ascii="Arial" w:hAnsi="Arial" w:cs="Arial"/>
          <w:b/>
          <w:sz w:val="22"/>
          <w:szCs w:val="22"/>
        </w:rPr>
      </w:pPr>
    </w:p>
    <w:p w14:paraId="5A0B53EB" w14:textId="77777777" w:rsidR="0038730E" w:rsidRDefault="0038730E" w:rsidP="00EF4908">
      <w:pPr>
        <w:rPr>
          <w:rFonts w:ascii="Arial" w:hAnsi="Arial" w:cs="Arial"/>
          <w:b/>
          <w:sz w:val="22"/>
          <w:szCs w:val="22"/>
        </w:rPr>
      </w:pPr>
    </w:p>
    <w:p w14:paraId="0B923E41" w14:textId="77777777" w:rsidR="00EF4908" w:rsidRPr="00EF4908" w:rsidRDefault="00EF4908" w:rsidP="00EF4908">
      <w:pPr>
        <w:rPr>
          <w:rFonts w:ascii="Arial" w:hAnsi="Arial" w:cs="Arial"/>
          <w:sz w:val="22"/>
          <w:szCs w:val="22"/>
        </w:rPr>
      </w:pPr>
      <w:bookmarkStart w:id="0" w:name="_GoBack"/>
      <w:bookmarkEnd w:id="0"/>
    </w:p>
    <w:p w14:paraId="3D4B2DD1" w14:textId="77777777" w:rsidR="00516909" w:rsidRDefault="00516909" w:rsidP="00516909"/>
    <w:sectPr w:rsidR="00516909" w:rsidSect="002651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172"/>
    <w:multiLevelType w:val="hybridMultilevel"/>
    <w:tmpl w:val="1772C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A0F44"/>
    <w:multiLevelType w:val="hybridMultilevel"/>
    <w:tmpl w:val="BCA0F3A8"/>
    <w:lvl w:ilvl="0" w:tplc="DA3852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E6C08"/>
    <w:multiLevelType w:val="hybridMultilevel"/>
    <w:tmpl w:val="98BE3C5C"/>
    <w:lvl w:ilvl="0" w:tplc="E454E92E">
      <w:start w:val="1"/>
      <w:numFmt w:val="bullet"/>
      <w:lvlText w:val="•"/>
      <w:lvlJc w:val="left"/>
      <w:pPr>
        <w:tabs>
          <w:tab w:val="num" w:pos="720"/>
        </w:tabs>
        <w:ind w:left="720" w:hanging="360"/>
      </w:pPr>
      <w:rPr>
        <w:rFonts w:ascii="Times New Roman" w:hAnsi="Times New Roman" w:hint="default"/>
      </w:rPr>
    </w:lvl>
    <w:lvl w:ilvl="1" w:tplc="11EC0B5E" w:tentative="1">
      <w:start w:val="1"/>
      <w:numFmt w:val="bullet"/>
      <w:lvlText w:val="•"/>
      <w:lvlJc w:val="left"/>
      <w:pPr>
        <w:tabs>
          <w:tab w:val="num" w:pos="1440"/>
        </w:tabs>
        <w:ind w:left="1440" w:hanging="360"/>
      </w:pPr>
      <w:rPr>
        <w:rFonts w:ascii="Times New Roman" w:hAnsi="Times New Roman" w:hint="default"/>
      </w:rPr>
    </w:lvl>
    <w:lvl w:ilvl="2" w:tplc="6FBE526A" w:tentative="1">
      <w:start w:val="1"/>
      <w:numFmt w:val="bullet"/>
      <w:lvlText w:val="•"/>
      <w:lvlJc w:val="left"/>
      <w:pPr>
        <w:tabs>
          <w:tab w:val="num" w:pos="2160"/>
        </w:tabs>
        <w:ind w:left="2160" w:hanging="360"/>
      </w:pPr>
      <w:rPr>
        <w:rFonts w:ascii="Times New Roman" w:hAnsi="Times New Roman" w:hint="default"/>
      </w:rPr>
    </w:lvl>
    <w:lvl w:ilvl="3" w:tplc="0D62CC7A" w:tentative="1">
      <w:start w:val="1"/>
      <w:numFmt w:val="bullet"/>
      <w:lvlText w:val="•"/>
      <w:lvlJc w:val="left"/>
      <w:pPr>
        <w:tabs>
          <w:tab w:val="num" w:pos="2880"/>
        </w:tabs>
        <w:ind w:left="2880" w:hanging="360"/>
      </w:pPr>
      <w:rPr>
        <w:rFonts w:ascii="Times New Roman" w:hAnsi="Times New Roman" w:hint="default"/>
      </w:rPr>
    </w:lvl>
    <w:lvl w:ilvl="4" w:tplc="0494F41C" w:tentative="1">
      <w:start w:val="1"/>
      <w:numFmt w:val="bullet"/>
      <w:lvlText w:val="•"/>
      <w:lvlJc w:val="left"/>
      <w:pPr>
        <w:tabs>
          <w:tab w:val="num" w:pos="3600"/>
        </w:tabs>
        <w:ind w:left="3600" w:hanging="360"/>
      </w:pPr>
      <w:rPr>
        <w:rFonts w:ascii="Times New Roman" w:hAnsi="Times New Roman" w:hint="default"/>
      </w:rPr>
    </w:lvl>
    <w:lvl w:ilvl="5" w:tplc="81808E84" w:tentative="1">
      <w:start w:val="1"/>
      <w:numFmt w:val="bullet"/>
      <w:lvlText w:val="•"/>
      <w:lvlJc w:val="left"/>
      <w:pPr>
        <w:tabs>
          <w:tab w:val="num" w:pos="4320"/>
        </w:tabs>
        <w:ind w:left="4320" w:hanging="360"/>
      </w:pPr>
      <w:rPr>
        <w:rFonts w:ascii="Times New Roman" w:hAnsi="Times New Roman" w:hint="default"/>
      </w:rPr>
    </w:lvl>
    <w:lvl w:ilvl="6" w:tplc="0A0CBA4C" w:tentative="1">
      <w:start w:val="1"/>
      <w:numFmt w:val="bullet"/>
      <w:lvlText w:val="•"/>
      <w:lvlJc w:val="left"/>
      <w:pPr>
        <w:tabs>
          <w:tab w:val="num" w:pos="5040"/>
        </w:tabs>
        <w:ind w:left="5040" w:hanging="360"/>
      </w:pPr>
      <w:rPr>
        <w:rFonts w:ascii="Times New Roman" w:hAnsi="Times New Roman" w:hint="default"/>
      </w:rPr>
    </w:lvl>
    <w:lvl w:ilvl="7" w:tplc="68445C5A" w:tentative="1">
      <w:start w:val="1"/>
      <w:numFmt w:val="bullet"/>
      <w:lvlText w:val="•"/>
      <w:lvlJc w:val="left"/>
      <w:pPr>
        <w:tabs>
          <w:tab w:val="num" w:pos="5760"/>
        </w:tabs>
        <w:ind w:left="5760" w:hanging="360"/>
      </w:pPr>
      <w:rPr>
        <w:rFonts w:ascii="Times New Roman" w:hAnsi="Times New Roman" w:hint="default"/>
      </w:rPr>
    </w:lvl>
    <w:lvl w:ilvl="8" w:tplc="46F6A0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3D7605AC"/>
    <w:multiLevelType w:val="hybridMultilevel"/>
    <w:tmpl w:val="7D06BF6A"/>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12E4DC9"/>
    <w:multiLevelType w:val="hybridMultilevel"/>
    <w:tmpl w:val="C6DA1312"/>
    <w:lvl w:ilvl="0" w:tplc="D8A026E8">
      <w:start w:val="1"/>
      <w:numFmt w:val="bullet"/>
      <w:lvlText w:val="•"/>
      <w:lvlJc w:val="left"/>
      <w:pPr>
        <w:tabs>
          <w:tab w:val="num" w:pos="720"/>
        </w:tabs>
        <w:ind w:left="720" w:hanging="360"/>
      </w:pPr>
      <w:rPr>
        <w:rFonts w:ascii="Times New Roman" w:hAnsi="Times New Roman" w:hint="default"/>
      </w:rPr>
    </w:lvl>
    <w:lvl w:ilvl="1" w:tplc="016CDA92" w:tentative="1">
      <w:start w:val="1"/>
      <w:numFmt w:val="bullet"/>
      <w:lvlText w:val="•"/>
      <w:lvlJc w:val="left"/>
      <w:pPr>
        <w:tabs>
          <w:tab w:val="num" w:pos="1440"/>
        </w:tabs>
        <w:ind w:left="1440" w:hanging="360"/>
      </w:pPr>
      <w:rPr>
        <w:rFonts w:ascii="Times New Roman" w:hAnsi="Times New Roman" w:hint="default"/>
      </w:rPr>
    </w:lvl>
    <w:lvl w:ilvl="2" w:tplc="9BAC8C50" w:tentative="1">
      <w:start w:val="1"/>
      <w:numFmt w:val="bullet"/>
      <w:lvlText w:val="•"/>
      <w:lvlJc w:val="left"/>
      <w:pPr>
        <w:tabs>
          <w:tab w:val="num" w:pos="2160"/>
        </w:tabs>
        <w:ind w:left="2160" w:hanging="360"/>
      </w:pPr>
      <w:rPr>
        <w:rFonts w:ascii="Times New Roman" w:hAnsi="Times New Roman" w:hint="default"/>
      </w:rPr>
    </w:lvl>
    <w:lvl w:ilvl="3" w:tplc="5EC4DDE4" w:tentative="1">
      <w:start w:val="1"/>
      <w:numFmt w:val="bullet"/>
      <w:lvlText w:val="•"/>
      <w:lvlJc w:val="left"/>
      <w:pPr>
        <w:tabs>
          <w:tab w:val="num" w:pos="2880"/>
        </w:tabs>
        <w:ind w:left="2880" w:hanging="360"/>
      </w:pPr>
      <w:rPr>
        <w:rFonts w:ascii="Times New Roman" w:hAnsi="Times New Roman" w:hint="default"/>
      </w:rPr>
    </w:lvl>
    <w:lvl w:ilvl="4" w:tplc="3384C162" w:tentative="1">
      <w:start w:val="1"/>
      <w:numFmt w:val="bullet"/>
      <w:lvlText w:val="•"/>
      <w:lvlJc w:val="left"/>
      <w:pPr>
        <w:tabs>
          <w:tab w:val="num" w:pos="3600"/>
        </w:tabs>
        <w:ind w:left="3600" w:hanging="360"/>
      </w:pPr>
      <w:rPr>
        <w:rFonts w:ascii="Times New Roman" w:hAnsi="Times New Roman" w:hint="default"/>
      </w:rPr>
    </w:lvl>
    <w:lvl w:ilvl="5" w:tplc="7F88EDD2" w:tentative="1">
      <w:start w:val="1"/>
      <w:numFmt w:val="bullet"/>
      <w:lvlText w:val="•"/>
      <w:lvlJc w:val="left"/>
      <w:pPr>
        <w:tabs>
          <w:tab w:val="num" w:pos="4320"/>
        </w:tabs>
        <w:ind w:left="4320" w:hanging="360"/>
      </w:pPr>
      <w:rPr>
        <w:rFonts w:ascii="Times New Roman" w:hAnsi="Times New Roman" w:hint="default"/>
      </w:rPr>
    </w:lvl>
    <w:lvl w:ilvl="6" w:tplc="1E1A5402" w:tentative="1">
      <w:start w:val="1"/>
      <w:numFmt w:val="bullet"/>
      <w:lvlText w:val="•"/>
      <w:lvlJc w:val="left"/>
      <w:pPr>
        <w:tabs>
          <w:tab w:val="num" w:pos="5040"/>
        </w:tabs>
        <w:ind w:left="5040" w:hanging="360"/>
      </w:pPr>
      <w:rPr>
        <w:rFonts w:ascii="Times New Roman" w:hAnsi="Times New Roman" w:hint="default"/>
      </w:rPr>
    </w:lvl>
    <w:lvl w:ilvl="7" w:tplc="6B620F22" w:tentative="1">
      <w:start w:val="1"/>
      <w:numFmt w:val="bullet"/>
      <w:lvlText w:val="•"/>
      <w:lvlJc w:val="left"/>
      <w:pPr>
        <w:tabs>
          <w:tab w:val="num" w:pos="5760"/>
        </w:tabs>
        <w:ind w:left="5760" w:hanging="360"/>
      </w:pPr>
      <w:rPr>
        <w:rFonts w:ascii="Times New Roman" w:hAnsi="Times New Roman" w:hint="default"/>
      </w:rPr>
    </w:lvl>
    <w:lvl w:ilvl="8" w:tplc="FD1CE7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09"/>
    <w:rsid w:val="00293C8B"/>
    <w:rsid w:val="0034738F"/>
    <w:rsid w:val="0038730E"/>
    <w:rsid w:val="003948F5"/>
    <w:rsid w:val="00396C9F"/>
    <w:rsid w:val="003A5FBD"/>
    <w:rsid w:val="00492078"/>
    <w:rsid w:val="00516909"/>
    <w:rsid w:val="006473E1"/>
    <w:rsid w:val="00661A9E"/>
    <w:rsid w:val="006A2D23"/>
    <w:rsid w:val="006C4858"/>
    <w:rsid w:val="00731955"/>
    <w:rsid w:val="0075344F"/>
    <w:rsid w:val="007E572D"/>
    <w:rsid w:val="008320D7"/>
    <w:rsid w:val="008B7F2A"/>
    <w:rsid w:val="008D1898"/>
    <w:rsid w:val="00912720"/>
    <w:rsid w:val="00960A27"/>
    <w:rsid w:val="009713C9"/>
    <w:rsid w:val="00A17608"/>
    <w:rsid w:val="00C572D9"/>
    <w:rsid w:val="00D2644C"/>
    <w:rsid w:val="00D923CA"/>
    <w:rsid w:val="00E01A42"/>
    <w:rsid w:val="00E52BCA"/>
    <w:rsid w:val="00EF4908"/>
    <w:rsid w:val="00FE686E"/>
    <w:rsid w:val="00FF2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644E"/>
  <w15:chartTrackingRefBased/>
  <w15:docId w15:val="{D28B131F-D816-4412-AACA-706365F5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69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16909"/>
    <w:pPr>
      <w:ind w:left="720"/>
    </w:pPr>
  </w:style>
  <w:style w:type="paragraph" w:styleId="Ballontekst">
    <w:name w:val="Balloon Text"/>
    <w:basedOn w:val="Standaard"/>
    <w:link w:val="BallontekstChar"/>
    <w:uiPriority w:val="99"/>
    <w:semiHidden/>
    <w:unhideWhenUsed/>
    <w:rsid w:val="00293C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3C8B"/>
    <w:rPr>
      <w:rFonts w:ascii="Segoe UI" w:eastAsia="Times New Roman" w:hAnsi="Segoe UI" w:cs="Segoe UI"/>
      <w:sz w:val="18"/>
      <w:szCs w:val="18"/>
      <w:lang w:eastAsia="nl-NL"/>
    </w:rPr>
  </w:style>
  <w:style w:type="table" w:styleId="Tabelraster">
    <w:name w:val="Table Grid"/>
    <w:basedOn w:val="Standaardtabel"/>
    <w:uiPriority w:val="39"/>
    <w:rsid w:val="00EF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rsid w:val="00FF243C"/>
    <w:rPr>
      <w:sz w:val="18"/>
      <w:szCs w:val="18"/>
      <w:lang w:eastAsia="en-US"/>
    </w:rPr>
  </w:style>
  <w:style w:type="character" w:customStyle="1" w:styleId="PlattetekstChar">
    <w:name w:val="Platte tekst Char"/>
    <w:basedOn w:val="Standaardalinea-lettertype"/>
    <w:link w:val="Plattetekst"/>
    <w:uiPriority w:val="99"/>
    <w:semiHidden/>
    <w:rsid w:val="00FF243C"/>
    <w:rPr>
      <w:rFonts w:ascii="Times New Roman" w:eastAsia="Times New Roman" w:hAnsi="Times New Roman" w:cs="Times New Roman"/>
      <w:sz w:val="18"/>
      <w:szCs w:val="18"/>
    </w:rPr>
  </w:style>
  <w:style w:type="paragraph" w:styleId="Koptekst">
    <w:name w:val="header"/>
    <w:basedOn w:val="Standaard"/>
    <w:link w:val="KoptekstChar"/>
    <w:uiPriority w:val="99"/>
    <w:rsid w:val="00FF243C"/>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FF24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0" ma:contentTypeDescription="Een nieuw document maken." ma:contentTypeScope="" ma:versionID="b806b1ee977e6ba705a4737d578b4057">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8137d64e34abc566faef8746b71c4fd3"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C8443-522A-4782-8FD1-1E895B8F761B}"/>
</file>

<file path=customXml/itemProps2.xml><?xml version="1.0" encoding="utf-8"?>
<ds:datastoreItem xmlns:ds="http://schemas.openxmlformats.org/officeDocument/2006/customXml" ds:itemID="{33CF0840-4D40-40F8-9053-43638E6ECC3A}">
  <ds:schemaRefs>
    <ds:schemaRef ds:uri="http://schemas.microsoft.com/sharepoint/v3/contenttype/forms"/>
  </ds:schemaRefs>
</ds:datastoreItem>
</file>

<file path=customXml/itemProps3.xml><?xml version="1.0" encoding="utf-8"?>
<ds:datastoreItem xmlns:ds="http://schemas.openxmlformats.org/officeDocument/2006/customXml" ds:itemID="{DCE55D6E-3DCF-4796-BDF7-DF882BC991E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0e2383d-f5de-4700-88a7-2b3ff30f2b70"/>
    <ds:schemaRef ds:uri="e07493e3-dd24-46c6-bfd2-6d6e958fc8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Wientjens , Vera</dc:creator>
  <cp:keywords/>
  <dc:description/>
  <cp:lastModifiedBy>Leo , Gus</cp:lastModifiedBy>
  <cp:revision>27</cp:revision>
  <cp:lastPrinted>2017-12-29T12:28:00Z</cp:lastPrinted>
  <dcterms:created xsi:type="dcterms:W3CDTF">2018-03-13T18:27:00Z</dcterms:created>
  <dcterms:modified xsi:type="dcterms:W3CDTF">2019-02-27T21:09:00Z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2048">
    <vt:lpwstr>12</vt:lpwstr>
  </property>
</Properties>
</file>